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AE" w:rsidRPr="008720AE" w:rsidRDefault="004C6B5E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</w:rPr>
      </w:pPr>
      <w:r w:rsidRPr="004C6B5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15pt;margin-top:-5.35pt;width:58.25pt;height:41.75pt;z-index:-251657728;mso-position-horizontal-relative:text;mso-position-vertical-relative:text">
            <v:imagedata r:id="rId8" o:title=""/>
          </v:shape>
          <o:OLEObject Type="Embed" ProgID="CorelDRAW.Graphic.14" ShapeID="_x0000_s1026" DrawAspect="Content" ObjectID="_1809429601" r:id="rId9"/>
        </w:pict>
      </w:r>
    </w:p>
    <w:p w:rsidR="00A73CD8" w:rsidRDefault="00A73CD8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</w:rPr>
      </w:pPr>
    </w:p>
    <w:p w:rsidR="00A73CD8" w:rsidRDefault="00A73CD8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</w:rPr>
      </w:pPr>
    </w:p>
    <w:p w:rsidR="00A73CD8" w:rsidRDefault="00A73CD8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18"/>
          <w:szCs w:val="24"/>
          <w:lang w:eastAsia="ru-RU"/>
        </w:rPr>
      </w:pPr>
    </w:p>
    <w:p w:rsidR="008720AE" w:rsidRPr="00BD46EA" w:rsidRDefault="008720AE" w:rsidP="00BE24F7">
      <w:pPr>
        <w:widowControl w:val="0"/>
        <w:spacing w:after="0" w:line="252" w:lineRule="auto"/>
        <w:jc w:val="center"/>
        <w:rPr>
          <w:rFonts w:ascii="Times New Roman" w:eastAsia="Times New Roman" w:hAnsi="Times New Roman" w:cs="Times New Roman"/>
          <w:spacing w:val="-14"/>
          <w:kern w:val="0"/>
          <w:sz w:val="24"/>
          <w:szCs w:val="24"/>
          <w:lang w:eastAsia="ru-RU"/>
        </w:rPr>
      </w:pPr>
      <w:r w:rsidRPr="00B325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МИНОБРАЗОВАНИЕ РОСТОВСКОЙ ОБЛАСТИ</w:t>
      </w:r>
    </w:p>
    <w:p w:rsidR="00A73CD8" w:rsidRPr="00A73CD8" w:rsidRDefault="00A73CD8" w:rsidP="00BE24F7">
      <w:pPr>
        <w:widowControl w:val="0"/>
        <w:tabs>
          <w:tab w:val="left" w:pos="972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  <w:lang w:eastAsia="ru-RU"/>
        </w:rPr>
      </w:pPr>
    </w:p>
    <w:p w:rsidR="00DB1093" w:rsidRPr="00A73CD8" w:rsidRDefault="00DB1093" w:rsidP="00BE24F7">
      <w:pPr>
        <w:widowControl w:val="0"/>
        <w:tabs>
          <w:tab w:val="left" w:pos="972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A73C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Государственное автономное учреждение дополнительного профессионального образования Ростовской области «Институт развития образования»</w:t>
      </w:r>
    </w:p>
    <w:p w:rsidR="00DB1093" w:rsidRPr="00A73CD8" w:rsidRDefault="00DB1093" w:rsidP="00BE24F7">
      <w:pPr>
        <w:widowControl w:val="0"/>
        <w:tabs>
          <w:tab w:val="left" w:pos="972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</w:pPr>
      <w:r w:rsidRPr="00A73CD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</w:rPr>
        <w:t>ГАУ ДПО РО ИРО</w:t>
      </w:r>
    </w:p>
    <w:p w:rsidR="008720AE" w:rsidRDefault="008720AE" w:rsidP="00BE24F7">
      <w:pPr>
        <w:tabs>
          <w:tab w:val="left" w:pos="972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DB1093" w:rsidRPr="008720AE" w:rsidRDefault="00DB1093" w:rsidP="00BE24F7">
      <w:pPr>
        <w:tabs>
          <w:tab w:val="left" w:pos="972"/>
        </w:tabs>
        <w:spacing w:after="0" w:line="252" w:lineRule="auto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26"/>
          <w:szCs w:val="26"/>
          <w:lang w:eastAsia="ru-RU"/>
        </w:rPr>
      </w:pPr>
    </w:p>
    <w:p w:rsidR="008720AE" w:rsidRPr="008720AE" w:rsidRDefault="008720AE" w:rsidP="00BE24F7">
      <w:pPr>
        <w:widowControl w:val="0"/>
        <w:tabs>
          <w:tab w:val="left" w:pos="972"/>
        </w:tabs>
        <w:spacing w:after="0" w:line="252" w:lineRule="auto"/>
        <w:jc w:val="center"/>
        <w:rPr>
          <w:rFonts w:ascii="Times New Roman" w:eastAsia="Times New Roman" w:hAnsi="Times New Roman" w:cs="Times New Roman"/>
          <w:caps/>
          <w:spacing w:val="100"/>
          <w:kern w:val="0"/>
          <w:sz w:val="18"/>
          <w:szCs w:val="24"/>
          <w:lang w:eastAsia="ru-RU"/>
        </w:rPr>
      </w:pPr>
      <w:r w:rsidRPr="008720AE">
        <w:rPr>
          <w:rFonts w:ascii="Times New Roman" w:eastAsia="Times New Roman" w:hAnsi="Times New Roman" w:cs="Times New Roman"/>
          <w:caps/>
          <w:spacing w:val="100"/>
          <w:kern w:val="0"/>
          <w:sz w:val="32"/>
          <w:szCs w:val="24"/>
          <w:lang w:eastAsia="ru-RU"/>
        </w:rPr>
        <w:t>приказ</w:t>
      </w:r>
    </w:p>
    <w:p w:rsidR="008720AE" w:rsidRPr="008720AE" w:rsidRDefault="008720AE" w:rsidP="00A73CD8">
      <w:pPr>
        <w:tabs>
          <w:tab w:val="left" w:pos="972"/>
        </w:tabs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8720AE" w:rsidRPr="008720AE" w:rsidRDefault="00B325ED" w:rsidP="00A73CD8">
      <w:pPr>
        <w:widowControl w:val="0"/>
        <w:spacing w:after="0" w:line="252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06</w:t>
      </w:r>
      <w:r w:rsidR="008720AE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.0</w:t>
      </w:r>
      <w:r w:rsidR="00E207A2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</w:t>
      </w:r>
      <w:r w:rsidR="008720AE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.202</w:t>
      </w:r>
      <w:r w:rsidR="00DB1093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</w:t>
      </w:r>
      <w:r w:rsidR="00BE24F7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                                                                     </w:t>
      </w:r>
      <w:r w:rsidR="008720AE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№</w:t>
      </w:r>
      <w:r w:rsidR="00BE24F7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45</w:t>
      </w:r>
      <w:r w:rsidR="00196CB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</w:p>
    <w:p w:rsidR="008720AE" w:rsidRPr="008720AE" w:rsidRDefault="008720AE" w:rsidP="00BE24F7">
      <w:pPr>
        <w:widowControl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</w:pPr>
      <w:r w:rsidRPr="008720AE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г. Ростов-на-Дону</w:t>
      </w:r>
    </w:p>
    <w:p w:rsidR="006A7277" w:rsidRDefault="006A7277" w:rsidP="00BE24F7">
      <w:pPr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A73CD8" w:rsidRDefault="00A73CD8" w:rsidP="00BE24F7">
      <w:pPr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Default="003A273F" w:rsidP="00BE24F7">
      <w:pPr>
        <w:widowControl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б утверждении Положени</w:t>
      </w:r>
      <w:r w:rsidR="0093153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й</w:t>
      </w:r>
    </w:p>
    <w:p w:rsidR="003A273F" w:rsidRPr="003A273F" w:rsidRDefault="003A273F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16450A" w:rsidRDefault="0016450A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 соответствии со статьей 27 Федерального закона Российской Федерации от 29 декабря 2012 г. № 273-Ф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З</w:t>
      </w:r>
      <w:r w:rsidRPr="0016450A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«Об образовании в Российской Федерации»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и </w:t>
      </w:r>
      <w:r w:rsidR="00BE24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став</w:t>
      </w:r>
      <w:r w:rsidR="00E3704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института</w:t>
      </w:r>
    </w:p>
    <w:p w:rsidR="003A273F" w:rsidRPr="003A273F" w:rsidRDefault="003A273F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приказываю:</w:t>
      </w:r>
    </w:p>
    <w:p w:rsidR="003A273F" w:rsidRPr="003A273F" w:rsidRDefault="003A273F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931530" w:rsidRPr="00A73CD8" w:rsidRDefault="003A273F" w:rsidP="00A73CD8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A73CD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Утвердить</w:t>
      </w:r>
      <w:r w:rsidR="00931530" w:rsidRPr="00A73CD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:</w:t>
      </w:r>
    </w:p>
    <w:p w:rsidR="003A273F" w:rsidRPr="00A73CD8" w:rsidRDefault="00A73CD8" w:rsidP="00A73CD8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/>
        </w:rPr>
      </w:pPr>
      <w:r w:rsidRPr="00A73CD8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/>
        </w:rPr>
        <w:t xml:space="preserve">1. </w:t>
      </w:r>
      <w:r w:rsidR="00E37047" w:rsidRPr="00A73CD8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/>
        </w:rPr>
        <w:t xml:space="preserve">Положение о разработке дополнительных профессиональных программ (повышения квалификации и профессиональной переподготовки) </w:t>
      </w:r>
      <w:r w:rsidR="003A273F" w:rsidRPr="00A73CD8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/>
        </w:rPr>
        <w:t>(Приложение № 1).</w:t>
      </w:r>
    </w:p>
    <w:p w:rsidR="00931530" w:rsidRPr="00A73CD8" w:rsidRDefault="00A73CD8" w:rsidP="00A73CD8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/>
        </w:rPr>
      </w:pPr>
      <w:r w:rsidRPr="00A73CD8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/>
        </w:rPr>
        <w:t xml:space="preserve">2. </w:t>
      </w:r>
      <w:r w:rsidR="006856B7" w:rsidRPr="00A73CD8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/>
        </w:rPr>
        <w:t>Положение об экспертизе дополнительных профессиональных программ (повышения квалификации и профессиональной переподготовки)</w:t>
      </w:r>
      <w:r w:rsidR="00931530" w:rsidRPr="00A73CD8">
        <w:rPr>
          <w:rFonts w:ascii="Times New Roman" w:eastAsia="Times New Roman" w:hAnsi="Times New Roman" w:cs="Times New Roman"/>
          <w:spacing w:val="-4"/>
          <w:kern w:val="0"/>
          <w:sz w:val="26"/>
          <w:szCs w:val="26"/>
          <w:lang w:eastAsia="ru-RU"/>
        </w:rPr>
        <w:t xml:space="preserve"> (Приложение № 2).</w:t>
      </w:r>
    </w:p>
    <w:p w:rsidR="003A273F" w:rsidRDefault="00B628E6" w:rsidP="00A73CD8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2.</w:t>
      </w:r>
      <w:r w:rsidR="00A73CD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Проректору по учебной работе Алимовой Е.Е., директору Центра </w:t>
      </w:r>
      <w:r w:rsidRPr="00B628E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профессионального развития педагогических кадров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Осадченко Н.Г., </w:t>
      </w:r>
      <w:r w:rsidR="00E3704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руководителям структурных подразделений</w:t>
      </w:r>
      <w:r w:rsidR="006856B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и педагогическим работникам</w:t>
      </w:r>
      <w:r w:rsidR="00E3704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,</w:t>
      </w:r>
      <w:r w:rsidR="006856B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обеспечивающи</w:t>
      </w:r>
      <w:r w:rsidR="00A73CD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м</w:t>
      </w:r>
      <w:r w:rsidR="006856B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разработку</w:t>
      </w:r>
      <w:r w:rsidR="00E3704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6856B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дополнительных профессиональных программ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, в</w:t>
      </w:r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своей деятельности руководствоваться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настоящим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Положени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ями в части компетенции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</w:t>
      </w:r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</w:p>
    <w:p w:rsidR="008A054E" w:rsidRPr="003A273F" w:rsidRDefault="008A054E" w:rsidP="00A73CD8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3. </w:t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Директора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F228A8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Ц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ентра цифровой трансформации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Берешпалову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А.П. разместить настоящ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ие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Положени</w:t>
      </w:r>
      <w:r w:rsidR="00C328F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на официальном сайте института в информационно-телекоммуникационной сети «Интернет».</w:t>
      </w:r>
    </w:p>
    <w:p w:rsidR="003A273F" w:rsidRPr="003A273F" w:rsidRDefault="008A054E" w:rsidP="00A73CD8">
      <w:pPr>
        <w:widowControl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</w:t>
      </w:r>
      <w:r w:rsidR="00B628E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. </w:t>
      </w:r>
      <w:proofErr w:type="gramStart"/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Контроль за</w:t>
      </w:r>
      <w:proofErr w:type="gramEnd"/>
      <w:r w:rsidR="003A273F"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исполнением настоящего приказа </w:t>
      </w:r>
      <w:r w:rsidR="005439A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возложить на проректора по учебной работе Алимову Е.Е.</w:t>
      </w:r>
    </w:p>
    <w:p w:rsidR="00A73CD8" w:rsidRDefault="00A73CD8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Pr="003A273F" w:rsidRDefault="003A273F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Ректор</w:t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 w:rsidR="00BE24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А.Б. Котова</w:t>
      </w:r>
    </w:p>
    <w:p w:rsidR="003A273F" w:rsidRDefault="003A273F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CD57DB" w:rsidRDefault="00CD57DB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CD57DB" w:rsidRPr="003A273F" w:rsidRDefault="00CD57DB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CF3D8E" w:rsidRDefault="00CF3D8E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B325ED" w:rsidRDefault="00B325ED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bookmarkStart w:id="0" w:name="_GoBack"/>
      <w:bookmarkEnd w:id="0"/>
    </w:p>
    <w:p w:rsidR="003A273F" w:rsidRPr="003A273F" w:rsidRDefault="003A273F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>В дело № ________</w:t>
      </w:r>
    </w:p>
    <w:p w:rsidR="00EF3D3E" w:rsidRDefault="00CD57DB" w:rsidP="00EF3D3E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С </w:t>
      </w:r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приказом </w:t>
      </w:r>
      <w:proofErr w:type="gramStart"/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ознакомлены</w:t>
      </w:r>
      <w:proofErr w:type="gramEnd"/>
      <w:r w:rsidR="00EF3D3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:</w:t>
      </w:r>
    </w:p>
    <w:p w:rsidR="00EF3D3E" w:rsidRDefault="00EF3D3E" w:rsidP="00EF3D3E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EF3D3E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EF3D3E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Проректор по учебной работе                          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 xml:space="preserve">     Алимова Е.Е.</w:t>
      </w:r>
    </w:p>
    <w:p w:rsidR="00EF3D3E" w:rsidRDefault="00EF3D3E" w:rsidP="00EF3D3E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EF3D3E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Директор Центра </w:t>
      </w:r>
      <w:r w:rsidRPr="00B628E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профессионального</w:t>
      </w:r>
    </w:p>
    <w:p w:rsidR="00EF3D3E" w:rsidRDefault="00EF3D3E" w:rsidP="00EF3D3E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B628E6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развития педагогических кадров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 xml:space="preserve">             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Осадченко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Н.Г</w:t>
      </w:r>
    </w:p>
    <w:p w:rsidR="00EF3D3E" w:rsidRDefault="00EF3D3E" w:rsidP="00EF3D3E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EF3D3E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Директор Центра цифровой</w:t>
      </w:r>
    </w:p>
    <w:p w:rsidR="00EF3D3E" w:rsidRDefault="00EF3D3E" w:rsidP="00EF3D3E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трансформации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 xml:space="preserve">   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Берешпалов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А.</w:t>
      </w:r>
      <w:proofErr w:type="gramStart"/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</w:t>
      </w:r>
      <w:proofErr w:type="gramEnd"/>
    </w:p>
    <w:p w:rsidR="00EF3D3E" w:rsidRDefault="00EF3D3E" w:rsidP="00EF3D3E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EF3D3E" w:rsidRDefault="00EF3D3E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3A273F" w:rsidRPr="003A273F" w:rsidRDefault="003A273F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 xml:space="preserve">Приложение № 1 к приказу </w:t>
      </w:r>
    </w:p>
    <w:p w:rsidR="003A273F" w:rsidRPr="00B325ED" w:rsidRDefault="003A273F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ГАУ ДПО РО ИРО</w:t>
      </w:r>
    </w:p>
    <w:p w:rsidR="003A273F" w:rsidRPr="003A273F" w:rsidRDefault="003A273F" w:rsidP="00BE24F7">
      <w:pPr>
        <w:widowControl w:val="0"/>
        <w:spacing w:after="0" w:line="252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5439A9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r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</w:t>
      </w:r>
      <w:r w:rsidR="005439A9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E207A2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0</w:t>
      </w:r>
      <w:r w:rsidR="00B325ED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6</w:t>
      </w:r>
      <w:r w:rsidR="005439A9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.0</w:t>
      </w:r>
      <w:r w:rsidR="00E207A2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</w:t>
      </w:r>
      <w:r w:rsidR="005439A9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.2024 </w:t>
      </w:r>
      <w:r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№</w:t>
      </w:r>
      <w:r w:rsidR="005439A9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="00B325ED" w:rsidRPr="00B325E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45</w:t>
      </w:r>
    </w:p>
    <w:p w:rsidR="003776B9" w:rsidRDefault="003776B9" w:rsidP="00A73CD8">
      <w:pPr>
        <w:widowControl w:val="0"/>
        <w:tabs>
          <w:tab w:val="left" w:pos="433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 w:rsidRPr="003776B9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ab/>
      </w:r>
    </w:p>
    <w:p w:rsidR="00BF168D" w:rsidRDefault="003776B9" w:rsidP="00BE24F7">
      <w:pPr>
        <w:widowControl w:val="0"/>
        <w:tabs>
          <w:tab w:val="left" w:pos="4333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 w:rsidRPr="003776B9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Положение о разработке дополнительных</w:t>
      </w:r>
      <w:r w:rsidR="00BE24F7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 </w:t>
      </w:r>
      <w:r w:rsidRPr="003776B9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профессиональных программ (повышения квалификации и профессиональной переподготовки)</w:t>
      </w:r>
    </w:p>
    <w:p w:rsidR="003776B9" w:rsidRDefault="003776B9" w:rsidP="00A73CD8">
      <w:pPr>
        <w:widowControl w:val="0"/>
        <w:tabs>
          <w:tab w:val="left" w:pos="433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</w:p>
    <w:p w:rsidR="00FC6118" w:rsidRDefault="003776B9" w:rsidP="00BE24F7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1.</w:t>
      </w:r>
      <w:r w:rsidR="00FC6118"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Общие</w:t>
      </w:r>
      <w:r w:rsidR="00FC6118" w:rsidRPr="00FC6118">
        <w:rPr>
          <w:rFonts w:ascii="Times New Roman" w:eastAsia="Times New Roman" w:hAnsi="Times New Roman" w:cs="Times New Roman"/>
          <w:b/>
          <w:bCs/>
          <w:spacing w:val="-1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>положения</w:t>
      </w:r>
    </w:p>
    <w:p w:rsidR="00BE24F7" w:rsidRPr="00FC6118" w:rsidRDefault="00BE24F7" w:rsidP="00BE24F7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</w:p>
    <w:p w:rsidR="00FC6118" w:rsidRPr="00B325ED" w:rsidRDefault="00BE24F7" w:rsidP="00BE24F7">
      <w:pPr>
        <w:widowControl w:val="0"/>
        <w:tabs>
          <w:tab w:val="left" w:pos="1912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1.1.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Настоящее Положение устанавливает единые требования к структуре, содержанию и оформлению дополнительных профессиональных программ повышения квалификации и профессиональной переподготовки (далее – ДПП), 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реализуемым</w:t>
      </w:r>
      <w:proofErr w:type="gramEnd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C6118"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в государственном автономном учреждении дополнительного профессионального образования Ростовской области «Институт развития образования» (далее – Институт).</w:t>
      </w:r>
    </w:p>
    <w:p w:rsidR="00FC6118" w:rsidRPr="00FC6118" w:rsidRDefault="00BE24F7" w:rsidP="00BE24F7">
      <w:pPr>
        <w:widowControl w:val="0"/>
        <w:tabs>
          <w:tab w:val="left" w:pos="1886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1.2.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Требования настоящего Положения обязательны для применения всеми педагогическими работниками структурных подразделений Института, обеспечивающими разработку дополнительных профессиональных программ в Институте.</w:t>
      </w:r>
    </w:p>
    <w:p w:rsidR="00FC6118" w:rsidRPr="00FC6118" w:rsidRDefault="00BE24F7" w:rsidP="00BE24F7">
      <w:pPr>
        <w:widowControl w:val="0"/>
        <w:tabs>
          <w:tab w:val="left" w:pos="196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1.3. 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Настоящее Положение разработано 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программам», </w:t>
      </w:r>
      <w:hyperlink r:id="rId10">
        <w:r w:rsidR="00FC6118" w:rsidRPr="00FC6118">
          <w:rPr>
            <w:rFonts w:ascii="Times New Roman" w:eastAsia="Times New Roman" w:hAnsi="Times New Roman" w:cs="Times New Roman"/>
            <w:kern w:val="0"/>
            <w:sz w:val="26"/>
          </w:rPr>
          <w:t>приказом Министерства здравоохранения и социального развития</w:t>
        </w:r>
      </w:hyperlink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hyperlink r:id="rId11">
        <w:r w:rsidR="00FC6118" w:rsidRPr="00FC6118">
          <w:rPr>
            <w:rFonts w:ascii="Times New Roman" w:eastAsia="Times New Roman" w:hAnsi="Times New Roman" w:cs="Times New Roman"/>
            <w:kern w:val="0"/>
            <w:sz w:val="26"/>
          </w:rPr>
          <w:t>РФ от 26.08.2010 № 761н «Об утверждении Единого квалификационного</w:t>
        </w:r>
      </w:hyperlink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hyperlink r:id="rId12">
        <w:r w:rsidR="00FC6118" w:rsidRPr="00FC6118">
          <w:rPr>
            <w:rFonts w:ascii="Times New Roman" w:eastAsia="Times New Roman" w:hAnsi="Times New Roman" w:cs="Times New Roman"/>
            <w:kern w:val="0"/>
            <w:sz w:val="26"/>
          </w:rPr>
          <w:t>справочника должностей руководителей, специалистов и служащих»</w:t>
        </w:r>
      </w:hyperlink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, </w:t>
      </w:r>
      <w:r w:rsidR="00FC6118" w:rsidRPr="00B325ED">
        <w:rPr>
          <w:rFonts w:ascii="Times New Roman" w:eastAsia="Times New Roman" w:hAnsi="Times New Roman" w:cs="Times New Roman"/>
          <w:kern w:val="0"/>
          <w:sz w:val="26"/>
        </w:rPr>
        <w:t>национальным стандартом</w:t>
      </w:r>
      <w:proofErr w:type="gramEnd"/>
      <w:r w:rsidR="00FC6118" w:rsidRPr="00B325ED">
        <w:rPr>
          <w:rFonts w:ascii="Times New Roman" w:eastAsia="Times New Roman" w:hAnsi="Times New Roman" w:cs="Times New Roman"/>
          <w:kern w:val="0"/>
          <w:sz w:val="26"/>
        </w:rPr>
        <w:t xml:space="preserve"> РФ ГОСТ </w:t>
      </w:r>
      <w:proofErr w:type="gramStart"/>
      <w:r w:rsidR="00FC6118" w:rsidRPr="00B325ED">
        <w:rPr>
          <w:rFonts w:ascii="Times New Roman" w:eastAsia="Times New Roman" w:hAnsi="Times New Roman" w:cs="Times New Roman"/>
          <w:kern w:val="0"/>
          <w:sz w:val="26"/>
        </w:rPr>
        <w:t>Р</w:t>
      </w:r>
      <w:proofErr w:type="gramEnd"/>
      <w:r w:rsidR="00FC6118" w:rsidRPr="00B325ED">
        <w:rPr>
          <w:rFonts w:ascii="Times New Roman" w:eastAsia="Times New Roman" w:hAnsi="Times New Roman" w:cs="Times New Roman"/>
          <w:kern w:val="0"/>
          <w:sz w:val="26"/>
        </w:rPr>
        <w:t xml:space="preserve"> 7.0.100-20218 «Система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составления»,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 письмом Министерства образования и науки Российской Федерации от 22.04.2015 № ВК-1032/06 «О направлении методических рекомендаций», письмом Министерства образования и науки Российской Федерации от 21.04.2015 № ВК-1013/06 «О направлении методических рекомендаций по реализации дополнительных профессиональных программ», Уставом Института и другими локальными нормативными актами Института. </w:t>
      </w:r>
    </w:p>
    <w:p w:rsidR="00FC6118" w:rsidRPr="00FC6118" w:rsidRDefault="000C5068" w:rsidP="00BE24F7">
      <w:pPr>
        <w:widowControl w:val="0"/>
        <w:tabs>
          <w:tab w:val="left" w:pos="191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1.4.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Основой для разработки ДПП являются требования, предъявляемые в соответствии с квалификационной характеристикой специалиста, а также запросы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в соответствующих образовательных услугах.</w:t>
      </w:r>
    </w:p>
    <w:p w:rsidR="00FC6118" w:rsidRPr="00FC6118" w:rsidRDefault="00FC6118" w:rsidP="00BE24F7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Базовыми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требованиями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к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содержанию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ДПП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являются:</w:t>
      </w:r>
    </w:p>
    <w:p w:rsidR="00FC6118" w:rsidRPr="00FC6118" w:rsidRDefault="000C5068" w:rsidP="00BE24F7">
      <w:pPr>
        <w:widowControl w:val="0"/>
        <w:tabs>
          <w:tab w:val="left" w:pos="192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соответствие квалификационным требованиям, указанным в квалификационных справочниках по соответствующим должностям, профессиям и специальностям, или квалификационны</w:t>
      </w:r>
      <w:r>
        <w:rPr>
          <w:rFonts w:ascii="Times New Roman" w:eastAsia="Times New Roman" w:hAnsi="Times New Roman" w:cs="Times New Roman"/>
          <w:kern w:val="0"/>
          <w:sz w:val="26"/>
        </w:rPr>
        <w:t>м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 требования</w:t>
      </w:r>
      <w:r>
        <w:rPr>
          <w:rFonts w:ascii="Times New Roman" w:eastAsia="Times New Roman" w:hAnsi="Times New Roman" w:cs="Times New Roman"/>
          <w:kern w:val="0"/>
          <w:sz w:val="26"/>
        </w:rPr>
        <w:t>м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 к знаниям и навыкам, необходимым для исполнения должностных обязанностей;</w:t>
      </w:r>
    </w:p>
    <w:p w:rsidR="00FC6118" w:rsidRPr="00FC6118" w:rsidRDefault="000C5068" w:rsidP="00BE24F7">
      <w:pPr>
        <w:widowControl w:val="0"/>
        <w:tabs>
          <w:tab w:val="left" w:pos="1541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учет</w:t>
      </w:r>
      <w:r w:rsidR="00FC6118" w:rsidRPr="00FC6118">
        <w:rPr>
          <w:rFonts w:ascii="Times New Roman" w:eastAsia="Times New Roman" w:hAnsi="Times New Roman" w:cs="Times New Roman"/>
          <w:spacing w:val="-16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профессиональных</w:t>
      </w:r>
      <w:r w:rsidR="00FC6118" w:rsidRPr="00FC6118">
        <w:rPr>
          <w:rFonts w:ascii="Times New Roman" w:eastAsia="Times New Roman" w:hAnsi="Times New Roman" w:cs="Times New Roman"/>
          <w:spacing w:val="-1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стандартов;</w:t>
      </w:r>
    </w:p>
    <w:p w:rsidR="00545D1A" w:rsidRDefault="000C5068" w:rsidP="00BE24F7">
      <w:pPr>
        <w:widowControl w:val="0"/>
        <w:tabs>
          <w:tab w:val="left" w:pos="168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преемственность по отношению к государственным образовательным стандартам высшего и среднего профессионального образования;</w:t>
      </w:r>
      <w:r w:rsidR="00545D1A">
        <w:rPr>
          <w:rFonts w:ascii="Times New Roman" w:eastAsia="Times New Roman" w:hAnsi="Times New Roman" w:cs="Times New Roman"/>
          <w:kern w:val="0"/>
          <w:sz w:val="26"/>
        </w:rPr>
        <w:br w:type="page"/>
      </w:r>
    </w:p>
    <w:p w:rsidR="00FC6118" w:rsidRPr="00545D1A" w:rsidRDefault="00FC6118" w:rsidP="00BE24F7">
      <w:pPr>
        <w:widowControl w:val="0"/>
        <w:tabs>
          <w:tab w:val="left" w:pos="168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"/>
          <w:szCs w:val="2"/>
        </w:rPr>
      </w:pPr>
    </w:p>
    <w:p w:rsidR="00FC6118" w:rsidRPr="00FC6118" w:rsidRDefault="000C5068" w:rsidP="00BE24F7">
      <w:pPr>
        <w:widowControl w:val="0"/>
        <w:tabs>
          <w:tab w:val="left" w:pos="168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ориентация на современные образовательные технологии и средства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обучения;</w:t>
      </w:r>
    </w:p>
    <w:p w:rsidR="00FC6118" w:rsidRPr="00FC6118" w:rsidRDefault="000C5068" w:rsidP="00BE24F7">
      <w:pPr>
        <w:widowControl w:val="0"/>
        <w:tabs>
          <w:tab w:val="left" w:pos="1538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совместимость</w:t>
      </w:r>
      <w:r w:rsidR="00FC6118" w:rsidRPr="00FC6118">
        <w:rPr>
          <w:rFonts w:ascii="Times New Roman" w:eastAsia="Times New Roman" w:hAnsi="Times New Roman" w:cs="Times New Roman"/>
          <w:spacing w:val="-9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ДПП</w:t>
      </w:r>
      <w:r w:rsidR="00FC6118" w:rsidRPr="00FC6118">
        <w:rPr>
          <w:rFonts w:ascii="Times New Roman" w:eastAsia="Times New Roman" w:hAnsi="Times New Roman" w:cs="Times New Roman"/>
          <w:spacing w:val="-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по</w:t>
      </w:r>
      <w:r w:rsidR="00FC6118" w:rsidRPr="00FC6118">
        <w:rPr>
          <w:rFonts w:ascii="Times New Roman" w:eastAsia="Times New Roman" w:hAnsi="Times New Roman" w:cs="Times New Roman"/>
          <w:spacing w:val="-7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видам</w:t>
      </w:r>
      <w:r w:rsidR="00FC6118" w:rsidRPr="00FC6118">
        <w:rPr>
          <w:rFonts w:ascii="Times New Roman" w:eastAsia="Times New Roman" w:hAnsi="Times New Roman" w:cs="Times New Roman"/>
          <w:spacing w:val="-7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</w:t>
      </w:r>
      <w:r w:rsidR="00FC6118" w:rsidRPr="00FC6118">
        <w:rPr>
          <w:rFonts w:ascii="Times New Roman" w:eastAsia="Times New Roman" w:hAnsi="Times New Roman" w:cs="Times New Roman"/>
          <w:spacing w:val="-7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срокам;</w:t>
      </w:r>
    </w:p>
    <w:p w:rsidR="000C5068" w:rsidRDefault="000C5068" w:rsidP="000C5068">
      <w:pPr>
        <w:widowControl w:val="0"/>
        <w:tabs>
          <w:tab w:val="left" w:pos="1538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соответствие</w:t>
      </w:r>
      <w:r w:rsidR="00FC6118" w:rsidRPr="00FC6118">
        <w:rPr>
          <w:rFonts w:ascii="Times New Roman" w:eastAsia="Times New Roman" w:hAnsi="Times New Roman" w:cs="Times New Roman"/>
          <w:spacing w:val="-1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принятым</w:t>
      </w:r>
      <w:r w:rsidR="00FC6118" w:rsidRPr="00FC6118">
        <w:rPr>
          <w:rFonts w:ascii="Times New Roman" w:eastAsia="Times New Roman" w:hAnsi="Times New Roman" w:cs="Times New Roman"/>
          <w:spacing w:val="-1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правилам</w:t>
      </w:r>
      <w:r w:rsidR="00FC6118" w:rsidRPr="00FC6118">
        <w:rPr>
          <w:rFonts w:ascii="Times New Roman" w:eastAsia="Times New Roman" w:hAnsi="Times New Roman" w:cs="Times New Roman"/>
          <w:spacing w:val="-1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оформления</w:t>
      </w:r>
      <w:r w:rsidR="00FC6118" w:rsidRPr="00FC6118">
        <w:rPr>
          <w:rFonts w:ascii="Times New Roman" w:eastAsia="Times New Roman" w:hAnsi="Times New Roman" w:cs="Times New Roman"/>
          <w:spacing w:val="-1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программ;</w:t>
      </w:r>
    </w:p>
    <w:p w:rsidR="00FC6118" w:rsidRPr="00FC6118" w:rsidRDefault="000C5068" w:rsidP="000C5068">
      <w:pPr>
        <w:widowControl w:val="0"/>
        <w:tabs>
          <w:tab w:val="left" w:pos="168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ориентация на современные образовательные технологии и средства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обучения;</w:t>
      </w:r>
    </w:p>
    <w:p w:rsidR="00FC6118" w:rsidRPr="004D2AD5" w:rsidRDefault="000C5068" w:rsidP="000C5068">
      <w:pPr>
        <w:widowControl w:val="0"/>
        <w:tabs>
          <w:tab w:val="left" w:pos="1886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 w:rsidRPr="004D2AD5"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4D2AD5">
        <w:rPr>
          <w:rFonts w:ascii="Times New Roman" w:eastAsia="Times New Roman" w:hAnsi="Times New Roman" w:cs="Times New Roman"/>
          <w:kern w:val="0"/>
          <w:sz w:val="26"/>
        </w:rPr>
        <w:t>соответствие содержания программ задачам дополнительного профессионального образования.</w:t>
      </w:r>
    </w:p>
    <w:p w:rsidR="00FC6118" w:rsidRPr="00FC6118" w:rsidRDefault="00FC6118" w:rsidP="000C506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0C5068" w:rsidRDefault="000C5068" w:rsidP="000C5068">
      <w:pPr>
        <w:widowControl w:val="0"/>
        <w:tabs>
          <w:tab w:val="left" w:pos="3326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2. </w:t>
      </w:r>
      <w:r w:rsidR="00FC6118"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Требования к содержанию и структуре </w:t>
      </w:r>
    </w:p>
    <w:p w:rsidR="00FC6118" w:rsidRPr="00FC6118" w:rsidRDefault="00FC6118" w:rsidP="000C5068">
      <w:pPr>
        <w:widowControl w:val="0"/>
        <w:tabs>
          <w:tab w:val="left" w:pos="3326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дополнительных</w:t>
      </w:r>
      <w:r w:rsidRPr="00FC6118">
        <w:rPr>
          <w:rFonts w:ascii="Times New Roman" w:eastAsia="Times New Roman" w:hAnsi="Times New Roman" w:cs="Times New Roman"/>
          <w:b/>
          <w:bCs/>
          <w:spacing w:val="-17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профессиональных</w:t>
      </w:r>
      <w:r w:rsidRPr="00FC6118">
        <w:rPr>
          <w:rFonts w:ascii="Times New Roman" w:eastAsia="Times New Roman" w:hAnsi="Times New Roman" w:cs="Times New Roman"/>
          <w:b/>
          <w:bCs/>
          <w:spacing w:val="-1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программ</w:t>
      </w:r>
    </w:p>
    <w:p w:rsidR="000C5068" w:rsidRDefault="000C5068" w:rsidP="000C5068">
      <w:pPr>
        <w:widowControl w:val="0"/>
        <w:tabs>
          <w:tab w:val="left" w:pos="192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</w:p>
    <w:p w:rsidR="00FC6118" w:rsidRPr="00FC6118" w:rsidRDefault="000C5068" w:rsidP="000C5068">
      <w:pPr>
        <w:widowControl w:val="0"/>
        <w:tabs>
          <w:tab w:val="left" w:pos="192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Институт осуществляет образовательную деятельность по реализации ДПП профессиональной переподготовки и ДПП повышения квалификации.</w:t>
      </w:r>
    </w:p>
    <w:p w:rsidR="00FC6118" w:rsidRPr="00FC6118" w:rsidRDefault="000C5068" w:rsidP="000C5068">
      <w:pPr>
        <w:widowControl w:val="0"/>
        <w:tabs>
          <w:tab w:val="left" w:pos="1992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2.2.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ДПП профессиональной переподготовки 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направлена</w:t>
      </w:r>
      <w:proofErr w:type="gramEnd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 на получение компетенции, необходимой для выполнения нового вида профессиональной деятельности, приобретение новой квалификации.</w:t>
      </w:r>
    </w:p>
    <w:p w:rsidR="00FC6118" w:rsidRPr="00FC6118" w:rsidRDefault="000C5068" w:rsidP="00545D1A">
      <w:pPr>
        <w:widowControl w:val="0"/>
        <w:tabs>
          <w:tab w:val="left" w:pos="184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2.3.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ДПП</w:t>
      </w:r>
      <w:r w:rsidR="00FC6118" w:rsidRPr="00FC6118">
        <w:rPr>
          <w:rFonts w:ascii="Times New Roman" w:eastAsia="Times New Roman" w:hAnsi="Times New Roman" w:cs="Times New Roman"/>
          <w:spacing w:val="-1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повышения квалификации</w:t>
      </w:r>
      <w:r w:rsidR="00FC6118" w:rsidRPr="00FC6118">
        <w:rPr>
          <w:rFonts w:ascii="Times New Roman" w:eastAsia="Times New Roman" w:hAnsi="Times New Roman" w:cs="Times New Roman"/>
          <w:spacing w:val="-3"/>
          <w:kern w:val="0"/>
          <w:sz w:val="26"/>
        </w:rPr>
        <w:t xml:space="preserve"> 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направлена</w:t>
      </w:r>
      <w:proofErr w:type="gramEnd"/>
      <w:r w:rsidR="00FC6118" w:rsidRPr="00FC6118">
        <w:rPr>
          <w:rFonts w:ascii="Times New Roman" w:eastAsia="Times New Roman" w:hAnsi="Times New Roman" w:cs="Times New Roman"/>
          <w:spacing w:val="-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на</w:t>
      </w:r>
      <w:r w:rsidR="00FC6118" w:rsidRPr="00FC6118">
        <w:rPr>
          <w:rFonts w:ascii="Times New Roman" w:eastAsia="Times New Roman" w:hAnsi="Times New Roman" w:cs="Times New Roman"/>
          <w:spacing w:val="-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совершенствование</w:t>
      </w:r>
      <w:r w:rsidR="00FC6118" w:rsidRPr="00FC6118">
        <w:rPr>
          <w:rFonts w:ascii="Times New Roman" w:eastAsia="Times New Roman" w:hAnsi="Times New Roman" w:cs="Times New Roman"/>
          <w:spacing w:val="-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</w:t>
      </w:r>
      <w:r w:rsidR="00FC6118" w:rsidRPr="00FC6118">
        <w:rPr>
          <w:rFonts w:ascii="Times New Roman" w:eastAsia="Times New Roman" w:hAnsi="Times New Roman" w:cs="Times New Roman"/>
          <w:spacing w:val="-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(или) получение новой компетенции, необходимой для профессиональной деятельности, и</w:t>
      </w:r>
      <w:r w:rsidR="00FC6118" w:rsidRPr="00FC6118">
        <w:rPr>
          <w:rFonts w:ascii="Times New Roman" w:eastAsia="Times New Roman" w:hAnsi="Times New Roman" w:cs="Times New Roman"/>
          <w:spacing w:val="-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(или)</w:t>
      </w:r>
      <w:r w:rsidR="00FC6118" w:rsidRPr="00FC6118">
        <w:rPr>
          <w:rFonts w:ascii="Times New Roman" w:eastAsia="Times New Roman" w:hAnsi="Times New Roman" w:cs="Times New Roman"/>
          <w:spacing w:val="-6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повышение</w:t>
      </w:r>
      <w:r w:rsidR="00FC6118" w:rsidRPr="00FC6118">
        <w:rPr>
          <w:rFonts w:ascii="Times New Roman" w:eastAsia="Times New Roman" w:hAnsi="Times New Roman" w:cs="Times New Roman"/>
          <w:spacing w:val="-6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профессионального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уровня</w:t>
      </w:r>
      <w:r w:rsidR="00FC6118" w:rsidRPr="00FC6118">
        <w:rPr>
          <w:rFonts w:ascii="Times New Roman" w:eastAsia="Times New Roman" w:hAnsi="Times New Roman" w:cs="Times New Roman"/>
          <w:spacing w:val="-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в</w:t>
      </w:r>
      <w:r w:rsidR="00FC6118" w:rsidRPr="00FC6118">
        <w:rPr>
          <w:rFonts w:ascii="Times New Roman" w:eastAsia="Times New Roman" w:hAnsi="Times New Roman" w:cs="Times New Roman"/>
          <w:spacing w:val="-6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рамках</w:t>
      </w:r>
      <w:r w:rsidR="00FC6118" w:rsidRPr="00FC6118">
        <w:rPr>
          <w:rFonts w:ascii="Times New Roman" w:eastAsia="Times New Roman" w:hAnsi="Times New Roman" w:cs="Times New Roman"/>
          <w:spacing w:val="-6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имеющейся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квалификации.</w:t>
      </w:r>
    </w:p>
    <w:p w:rsidR="00FC6118" w:rsidRPr="00FC6118" w:rsidRDefault="000C5068" w:rsidP="00545D1A">
      <w:pPr>
        <w:widowControl w:val="0"/>
        <w:tabs>
          <w:tab w:val="left" w:pos="19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2.4.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Содержание ДПП должно быть актуальным, практически значимым, адаптированным к уровню предшествующего образования слушателей.</w:t>
      </w:r>
    </w:p>
    <w:p w:rsidR="00FC6118" w:rsidRPr="00FC6118" w:rsidRDefault="000C5068" w:rsidP="00545D1A">
      <w:pPr>
        <w:widowControl w:val="0"/>
        <w:tabs>
          <w:tab w:val="left" w:pos="18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2.5.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Содержание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ДПП</w:t>
      </w:r>
      <w:r w:rsidR="00FC6118" w:rsidRPr="00FC6118">
        <w:rPr>
          <w:rFonts w:ascii="Times New Roman" w:eastAsia="Times New Roman" w:hAnsi="Times New Roman" w:cs="Times New Roman"/>
          <w:spacing w:val="-6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должно</w:t>
      </w:r>
      <w:r w:rsidR="00FC6118" w:rsidRPr="00FC6118">
        <w:rPr>
          <w:rFonts w:ascii="Times New Roman" w:eastAsia="Times New Roman" w:hAnsi="Times New Roman" w:cs="Times New Roman"/>
          <w:spacing w:val="-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учитывать:</w:t>
      </w:r>
    </w:p>
    <w:p w:rsidR="00FC6118" w:rsidRPr="00FC6118" w:rsidRDefault="000C5068" w:rsidP="00545D1A">
      <w:pPr>
        <w:widowControl w:val="0"/>
        <w:tabs>
          <w:tab w:val="left" w:pos="18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квалификационные требования, указанные в квалификационных справочниках по соответствующим должностям, профессиям и специальностям, или квалификационные требования к профессиональным знаниям и навыкам, необходимым для исполнения должностных обязанностей;</w:t>
      </w:r>
    </w:p>
    <w:p w:rsidR="00FC6118" w:rsidRPr="00FC6118" w:rsidRDefault="000C5068" w:rsidP="00545D1A">
      <w:pPr>
        <w:widowControl w:val="0"/>
        <w:tabs>
          <w:tab w:val="left" w:pos="153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профессиональные</w:t>
      </w:r>
      <w:r w:rsidR="00FC6118" w:rsidRPr="00FC6118">
        <w:rPr>
          <w:rFonts w:ascii="Times New Roman" w:eastAsia="Times New Roman" w:hAnsi="Times New Roman" w:cs="Times New Roman"/>
          <w:spacing w:val="-14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стандарты</w:t>
      </w:r>
      <w:r w:rsidR="00FC6118" w:rsidRPr="00FC6118">
        <w:rPr>
          <w:rFonts w:ascii="Times New Roman" w:eastAsia="Times New Roman" w:hAnsi="Times New Roman" w:cs="Times New Roman"/>
          <w:spacing w:val="-1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(при</w:t>
      </w:r>
      <w:r w:rsidR="00FC6118" w:rsidRPr="00FC6118">
        <w:rPr>
          <w:rFonts w:ascii="Times New Roman" w:eastAsia="Times New Roman" w:hAnsi="Times New Roman" w:cs="Times New Roman"/>
          <w:spacing w:val="-1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наличии);</w:t>
      </w:r>
    </w:p>
    <w:p w:rsidR="00FC6118" w:rsidRPr="00FC6118" w:rsidRDefault="000C5068" w:rsidP="00545D1A">
      <w:pPr>
        <w:widowControl w:val="0"/>
        <w:tabs>
          <w:tab w:val="left" w:pos="205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федеральные государственные образовательные стандарты профессионального образования.</w:t>
      </w:r>
    </w:p>
    <w:p w:rsidR="00FC6118" w:rsidRPr="00FC6118" w:rsidRDefault="000C5068" w:rsidP="00545D1A">
      <w:pPr>
        <w:widowControl w:val="0"/>
        <w:tabs>
          <w:tab w:val="left" w:pos="19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2.6.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Содержание реализуемой ДПП и (или) отдельных ее компонентов (дисциплин (модулей), практик, стажировок) должно быть направлено на достижение целей программы, планируемых результатов ее освоения.</w:t>
      </w:r>
    </w:p>
    <w:p w:rsidR="00FC6118" w:rsidRPr="00FC6118" w:rsidRDefault="000C5068" w:rsidP="00545D1A">
      <w:pPr>
        <w:widowControl w:val="0"/>
        <w:tabs>
          <w:tab w:val="left" w:pos="184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2.7.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При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реализации ДПП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Институтом может</w:t>
      </w:r>
      <w:r w:rsidR="00FC6118" w:rsidRPr="00FC6118">
        <w:rPr>
          <w:rFonts w:ascii="Times New Roman" w:eastAsia="Times New Roman" w:hAnsi="Times New Roman" w:cs="Times New Roman"/>
          <w:spacing w:val="-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применяться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форма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различных образовательных технологий, в том числе дистанционных образовательных технологий и электронного обучения.</w:t>
      </w:r>
    </w:p>
    <w:p w:rsidR="00FC6118" w:rsidRPr="00FC6118" w:rsidRDefault="000C5068" w:rsidP="00545D1A">
      <w:pPr>
        <w:widowControl w:val="0"/>
        <w:tabs>
          <w:tab w:val="left" w:pos="191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2.8.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Для определения структуры ДПП и трудоемкости ее освоения может применяться система зачетных единиц.</w:t>
      </w:r>
    </w:p>
    <w:p w:rsidR="00FC6118" w:rsidRPr="00FC6118" w:rsidRDefault="000C5068" w:rsidP="00545D1A">
      <w:pPr>
        <w:widowControl w:val="0"/>
        <w:tabs>
          <w:tab w:val="left" w:pos="21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2.9.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Структура ДПП включает цель, планируемые результаты обучения, категорию обучающихся, форму обучения, срок освоения программы, учебный план, учебно-тематический план, календарный учебный график, рабочую программу,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организационно-педагогические условия реализации программы,</w:t>
      </w:r>
      <w:r w:rsidR="00FC6118" w:rsidRPr="00FC6118">
        <w:rPr>
          <w:rFonts w:ascii="Times New Roman" w:eastAsia="Times New Roman" w:hAnsi="Times New Roman" w:cs="Times New Roman"/>
          <w:spacing w:val="-1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формы</w:t>
      </w:r>
      <w:r w:rsidR="00FC6118" w:rsidRPr="00FC6118">
        <w:rPr>
          <w:rFonts w:ascii="Times New Roman" w:eastAsia="Times New Roman" w:hAnsi="Times New Roman" w:cs="Times New Roman"/>
          <w:spacing w:val="-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аттестации и оценочные материалы.</w:t>
      </w:r>
    </w:p>
    <w:p w:rsidR="00FC6118" w:rsidRPr="00FC6118" w:rsidRDefault="00FC6118" w:rsidP="00545D1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В приложении № 1 приведена форма </w:t>
      </w:r>
      <w:proofErr w:type="gram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макета структуры программы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повышения квалификации</w:t>
      </w:r>
      <w:proofErr w:type="gramEnd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.</w:t>
      </w:r>
    </w:p>
    <w:p w:rsidR="00FC6118" w:rsidRDefault="00FC6118" w:rsidP="00545D1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 приложении № 2 приведена форма макета структуры программы профессиональной переподготовки.</w:t>
      </w:r>
    </w:p>
    <w:p w:rsidR="00545D1A" w:rsidRPr="00545D1A" w:rsidRDefault="00545D1A" w:rsidP="00545D1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"/>
          <w:szCs w:val="2"/>
        </w:rPr>
      </w:pPr>
    </w:p>
    <w:p w:rsidR="00FC6118" w:rsidRPr="00FC6118" w:rsidRDefault="00545D1A" w:rsidP="00545D1A">
      <w:pPr>
        <w:widowControl w:val="0"/>
        <w:tabs>
          <w:tab w:val="left" w:pos="206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lastRenderedPageBreak/>
        <w:t xml:space="preserve">2.10.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В структуре ДПП профессиональной переподготовки должны быть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представлены:</w:t>
      </w:r>
    </w:p>
    <w:p w:rsidR="00FC6118" w:rsidRPr="00FC6118" w:rsidRDefault="00545D1A" w:rsidP="00545D1A">
      <w:pPr>
        <w:widowControl w:val="0"/>
        <w:tabs>
          <w:tab w:val="left" w:pos="175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характеристика новой квалификации и связанных с ней видов профессиональной деятельности, трудовых функций и (или) уровней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квалификации;</w:t>
      </w:r>
    </w:p>
    <w:p w:rsidR="00FC6118" w:rsidRPr="00FC6118" w:rsidRDefault="00545D1A" w:rsidP="00545D1A">
      <w:pPr>
        <w:widowControl w:val="0"/>
        <w:tabs>
          <w:tab w:val="left" w:pos="163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характеристика компетенций, подлежащих совершенствованию, и (или) перечень новых компетенций, формирующихся в результате освоения программы.</w:t>
      </w:r>
    </w:p>
    <w:p w:rsidR="00FC6118" w:rsidRPr="00FC6118" w:rsidRDefault="00545D1A" w:rsidP="00545D1A">
      <w:pPr>
        <w:widowControl w:val="0"/>
        <w:tabs>
          <w:tab w:val="left" w:pos="200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2.11.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ДПП профессиональной переподготовки разрабатывается на основании установленных квалификационных требований, профессиональных стандартов и требований соответствующих федеральных государственных образовательных стандартов среднего профессионального и (или) высшего образования к результатам освоения образовательных программ.</w:t>
      </w:r>
    </w:p>
    <w:p w:rsidR="00FC6118" w:rsidRPr="00FC6118" w:rsidRDefault="00545D1A" w:rsidP="00545D1A">
      <w:pPr>
        <w:widowControl w:val="0"/>
        <w:tabs>
          <w:tab w:val="left" w:pos="208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2.12.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Содержание ДПП профессиональной переподготовки должно быть направлено на достижение целей программы, планируемых результатов ее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освоения.</w:t>
      </w:r>
    </w:p>
    <w:p w:rsidR="00FC6118" w:rsidRPr="00FC6118" w:rsidRDefault="00545D1A" w:rsidP="00545D1A">
      <w:pPr>
        <w:widowControl w:val="0"/>
        <w:tabs>
          <w:tab w:val="left" w:pos="198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2.13.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В структуре ДПП повышения квалификации должно быть представлено описание перечня профессиональных компетенций в рамках имеющейся квалификации, качественное изменение которых осуществляется в результате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обучения.</w:t>
      </w:r>
    </w:p>
    <w:p w:rsidR="00FC6118" w:rsidRPr="00FC6118" w:rsidRDefault="00545D1A" w:rsidP="00545D1A">
      <w:pPr>
        <w:widowControl w:val="0"/>
        <w:tabs>
          <w:tab w:val="left" w:pos="197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2.14.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ДПП должна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иметь</w:t>
      </w:r>
      <w:r w:rsidR="00FC6118" w:rsidRPr="00FC6118">
        <w:rPr>
          <w:rFonts w:ascii="Times New Roman" w:eastAsia="Times New Roman" w:hAnsi="Times New Roman" w:cs="Times New Roman"/>
          <w:spacing w:val="-1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четкую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структуру и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состоять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из логически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связанных между собой структурных элементов: модулей, дисциплин, разделов, тем. Структурные элементы ДПП должны быть обязательными и вариативными, выбираемыми слушателями или разработчиками программы с учетом категории, уровня подготовленности слушателей, условий реализации.</w:t>
      </w:r>
    </w:p>
    <w:p w:rsidR="00FC6118" w:rsidRPr="00FC6118" w:rsidRDefault="00545D1A" w:rsidP="00545D1A">
      <w:pPr>
        <w:widowControl w:val="0"/>
        <w:tabs>
          <w:tab w:val="left" w:pos="208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2.15.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Оформление ДПП должно быть унифицировано и соответствовать следующим требованиям:</w:t>
      </w:r>
    </w:p>
    <w:p w:rsidR="00FC6118" w:rsidRPr="00FC6118" w:rsidRDefault="00FC6118" w:rsidP="00545D1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ДПП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печатается</w:t>
      </w:r>
      <w:r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на</w:t>
      </w:r>
      <w:r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одной</w:t>
      </w:r>
      <w:r w:rsidRPr="00FC6118">
        <w:rPr>
          <w:rFonts w:ascii="Times New Roman" w:eastAsia="Times New Roman" w:hAnsi="Times New Roman" w:cs="Times New Roman"/>
          <w:spacing w:val="-8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стороне</w:t>
      </w:r>
      <w:r w:rsidRPr="00FC6118">
        <w:rPr>
          <w:rFonts w:ascii="Times New Roman" w:eastAsia="Times New Roman" w:hAnsi="Times New Roman" w:cs="Times New Roman"/>
          <w:spacing w:val="-7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стандартных</w:t>
      </w:r>
      <w:r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листов</w:t>
      </w:r>
      <w:r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бумаги</w:t>
      </w:r>
      <w:r w:rsidRPr="00FC6118">
        <w:rPr>
          <w:rFonts w:ascii="Times New Roman" w:eastAsia="Times New Roman" w:hAnsi="Times New Roman" w:cs="Times New Roman"/>
          <w:spacing w:val="-8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формата</w:t>
      </w:r>
      <w:r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5"/>
          <w:kern w:val="0"/>
          <w:sz w:val="26"/>
          <w:szCs w:val="26"/>
        </w:rPr>
        <w:t>А</w:t>
      </w:r>
      <w:proofErr w:type="gramStart"/>
      <w:r w:rsidRPr="00FC6118">
        <w:rPr>
          <w:rFonts w:ascii="Times New Roman" w:eastAsia="Times New Roman" w:hAnsi="Times New Roman" w:cs="Times New Roman"/>
          <w:spacing w:val="-5"/>
          <w:kern w:val="0"/>
          <w:sz w:val="26"/>
          <w:szCs w:val="26"/>
        </w:rPr>
        <w:t>4</w:t>
      </w:r>
      <w:proofErr w:type="gramEnd"/>
      <w:r w:rsidRPr="00FC6118">
        <w:rPr>
          <w:rFonts w:ascii="Times New Roman" w:eastAsia="Times New Roman" w:hAnsi="Times New Roman" w:cs="Times New Roman"/>
          <w:spacing w:val="-5"/>
          <w:kern w:val="0"/>
          <w:sz w:val="26"/>
          <w:szCs w:val="26"/>
        </w:rPr>
        <w:t>.</w:t>
      </w:r>
    </w:p>
    <w:p w:rsidR="00FC6118" w:rsidRPr="00FC6118" w:rsidRDefault="00FC6118" w:rsidP="00545D1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При наборе</w:t>
      </w:r>
      <w:r w:rsidRPr="00FC6118">
        <w:rPr>
          <w:rFonts w:ascii="Times New Roman" w:eastAsia="Times New Roman" w:hAnsi="Times New Roman" w:cs="Times New Roman"/>
          <w:spacing w:val="3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основного текста используется шрифт</w:t>
      </w:r>
      <w:r w:rsidRPr="00FC6118">
        <w:rPr>
          <w:rFonts w:ascii="Times New Roman" w:eastAsia="Times New Roman" w:hAnsi="Times New Roman" w:cs="Times New Roman"/>
          <w:spacing w:val="34"/>
          <w:kern w:val="0"/>
          <w:sz w:val="26"/>
          <w:szCs w:val="26"/>
        </w:rPr>
        <w:t xml:space="preserve">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Times</w:t>
      </w:r>
      <w:proofErr w:type="spellEnd"/>
      <w:r w:rsidRPr="00FC6118">
        <w:rPr>
          <w:rFonts w:ascii="Times New Roman" w:eastAsia="Times New Roman" w:hAnsi="Times New Roman" w:cs="Times New Roman"/>
          <w:spacing w:val="30"/>
          <w:kern w:val="0"/>
          <w:sz w:val="26"/>
          <w:szCs w:val="26"/>
        </w:rPr>
        <w:t xml:space="preserve">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New</w:t>
      </w:r>
      <w:proofErr w:type="spellEnd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Roman</w:t>
      </w:r>
      <w:proofErr w:type="spellEnd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,</w:t>
      </w:r>
      <w:r w:rsidR="00545D1A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размер шрифта – 14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пт</w:t>
      </w:r>
      <w:proofErr w:type="spellEnd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, межстрочный интервал – одинарный, исключая таблицы.</w:t>
      </w:r>
    </w:p>
    <w:p w:rsidR="00FC6118" w:rsidRPr="00FC6118" w:rsidRDefault="00FC6118" w:rsidP="00545D1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Для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таблиц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рекомендуется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использовать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размер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шрифта –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12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пт</w:t>
      </w:r>
      <w:proofErr w:type="spellEnd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,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межстрочный интервал – одинарный.</w:t>
      </w:r>
    </w:p>
    <w:p w:rsidR="00FC6118" w:rsidRPr="00FC6118" w:rsidRDefault="00FC6118" w:rsidP="00545D1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Нумерация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страниц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сквозная,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на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титульном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листе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нумерация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страниц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не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ставится.</w:t>
      </w:r>
    </w:p>
    <w:p w:rsidR="00FC6118" w:rsidRPr="00FC6118" w:rsidRDefault="00FC6118" w:rsidP="00545D1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proofErr w:type="gram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Поля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страницы: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верхнее –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2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см,</w:t>
      </w:r>
      <w:r w:rsidRPr="00FC6118">
        <w:rPr>
          <w:rFonts w:ascii="Times New Roman" w:eastAsia="Times New Roman" w:hAnsi="Times New Roman" w:cs="Times New Roman"/>
          <w:spacing w:val="-1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нижнее –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2</w:t>
      </w:r>
      <w:r w:rsidRPr="00FC6118">
        <w:rPr>
          <w:rFonts w:ascii="Times New Roman" w:eastAsia="Times New Roman" w:hAnsi="Times New Roman" w:cs="Times New Roman"/>
          <w:spacing w:val="-1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см,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левое –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3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см,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правое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–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1,5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см. Первая строка: отступ на 1,25 см.</w:t>
      </w:r>
      <w:proofErr w:type="gramEnd"/>
    </w:p>
    <w:p w:rsidR="00545D1A" w:rsidRDefault="00FC6118" w:rsidP="00545D1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Текст основной части ДПП делится на разделы и подразделы, которые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должны иметь заголовки. Все разделы основной части ДПП начинаются с новой страницы, а подразделы располагаются друг за другом.</w:t>
      </w:r>
    </w:p>
    <w:p w:rsidR="00545D1A" w:rsidRDefault="00545D1A" w:rsidP="00545D1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Pr="00545D1A" w:rsidRDefault="00FC6118" w:rsidP="00545D1A">
      <w:pPr>
        <w:widowControl w:val="0"/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"/>
          <w:szCs w:val="2"/>
        </w:rPr>
      </w:pPr>
    </w:p>
    <w:p w:rsidR="00FC6118" w:rsidRPr="00B325ED" w:rsidRDefault="00545D1A" w:rsidP="00545D1A">
      <w:pPr>
        <w:widowControl w:val="0"/>
        <w:tabs>
          <w:tab w:val="left" w:pos="4166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6"/>
          <w:szCs w:val="26"/>
        </w:rPr>
      </w:pPr>
      <w:r w:rsidRPr="00B325E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6"/>
          <w:szCs w:val="26"/>
        </w:rPr>
        <w:t xml:space="preserve">3. </w:t>
      </w:r>
      <w:r w:rsidR="00FC6118" w:rsidRPr="00B325E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6"/>
          <w:szCs w:val="26"/>
        </w:rPr>
        <w:t>Структура и содержание дополнительных</w:t>
      </w:r>
      <w:r w:rsidR="00FC6118" w:rsidRPr="00B325ED">
        <w:rPr>
          <w:rFonts w:ascii="Times New Roman" w:eastAsia="Times New Roman" w:hAnsi="Times New Roman" w:cs="Times New Roman"/>
          <w:b/>
          <w:bCs/>
          <w:color w:val="000000" w:themeColor="text1"/>
          <w:spacing w:val="-17"/>
          <w:kern w:val="0"/>
          <w:sz w:val="26"/>
          <w:szCs w:val="26"/>
        </w:rPr>
        <w:t xml:space="preserve"> </w:t>
      </w:r>
      <w:r w:rsidR="00FC6118" w:rsidRPr="00B325E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6"/>
          <w:szCs w:val="26"/>
        </w:rPr>
        <w:t>профессиональных</w:t>
      </w:r>
      <w:r w:rsidR="00FC6118" w:rsidRPr="00B325ED">
        <w:rPr>
          <w:rFonts w:ascii="Times New Roman" w:eastAsia="Times New Roman" w:hAnsi="Times New Roman" w:cs="Times New Roman"/>
          <w:b/>
          <w:bCs/>
          <w:color w:val="000000" w:themeColor="text1"/>
          <w:spacing w:val="-16"/>
          <w:kern w:val="0"/>
          <w:sz w:val="26"/>
          <w:szCs w:val="26"/>
        </w:rPr>
        <w:t xml:space="preserve"> </w:t>
      </w:r>
      <w:r w:rsidR="00FC6118" w:rsidRPr="00B325E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6"/>
          <w:szCs w:val="26"/>
        </w:rPr>
        <w:t>программ</w:t>
      </w:r>
    </w:p>
    <w:p w:rsidR="00FC6118" w:rsidRPr="00B325ED" w:rsidRDefault="00FC6118" w:rsidP="00545D1A">
      <w:pPr>
        <w:widowControl w:val="0"/>
        <w:tabs>
          <w:tab w:val="left" w:pos="4166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6"/>
          <w:szCs w:val="26"/>
        </w:rPr>
      </w:pPr>
    </w:p>
    <w:p w:rsidR="00FC6118" w:rsidRPr="00B325ED" w:rsidRDefault="00FC6118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3.1. Структура ДПП включает 4 раздела:</w:t>
      </w:r>
    </w:p>
    <w:p w:rsidR="00FC6118" w:rsidRPr="00B325ED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- </w:t>
      </w:r>
      <w:r w:rsidR="00FC6118"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Раздел 1. «Общая характеристика программы»; </w:t>
      </w:r>
    </w:p>
    <w:p w:rsidR="00FC6118" w:rsidRPr="00B325ED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- </w:t>
      </w:r>
      <w:r w:rsidR="00FC6118"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Раздел 2. «Содержание программы»;</w:t>
      </w:r>
    </w:p>
    <w:p w:rsidR="00FC6118" w:rsidRPr="00B325ED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- </w:t>
      </w:r>
      <w:r w:rsidR="00FC6118"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Раздел 3. «Формы аттестации и оценочные материалы»;</w:t>
      </w:r>
    </w:p>
    <w:p w:rsidR="00FC6118" w:rsidRPr="00B325ED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- </w:t>
      </w:r>
      <w:r w:rsidR="00FC6118"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Раздел</w:t>
      </w:r>
      <w:r w:rsidR="00BE24F7"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 </w:t>
      </w:r>
      <w:r w:rsidR="00FC6118"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4.</w:t>
      </w:r>
      <w:r w:rsidR="00FC6118" w:rsidRPr="00B325ED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ab/>
        <w:t>«Организационно–педагогические условия реализации программы».</w:t>
      </w:r>
    </w:p>
    <w:p w:rsidR="00FC6118" w:rsidRPr="00FC6118" w:rsidRDefault="00FC6118" w:rsidP="00A73CD8">
      <w:pPr>
        <w:widowControl w:val="0"/>
        <w:tabs>
          <w:tab w:val="left" w:pos="2482"/>
          <w:tab w:val="left" w:pos="3130"/>
          <w:tab w:val="left" w:pos="7702"/>
          <w:tab w:val="left" w:pos="909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3.2.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Титульный лист программы содержит:</w:t>
      </w:r>
    </w:p>
    <w:p w:rsidR="00545D1A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наименование</w:t>
      </w:r>
      <w:r w:rsidR="00FC6118"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органа</w:t>
      </w:r>
      <w:r w:rsidR="00FC6118" w:rsidRPr="00FC6118">
        <w:rPr>
          <w:rFonts w:ascii="Times New Roman" w:eastAsia="Times New Roman" w:hAnsi="Times New Roman" w:cs="Times New Roman"/>
          <w:spacing w:val="-7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–</w:t>
      </w:r>
      <w:r w:rsidR="00FC6118" w:rsidRPr="00FC6118">
        <w:rPr>
          <w:rFonts w:ascii="Times New Roman" w:eastAsia="Times New Roman" w:hAnsi="Times New Roman" w:cs="Times New Roman"/>
          <w:spacing w:val="-8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учредителя</w:t>
      </w:r>
      <w:r w:rsidR="00FC6118"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Института; </w:t>
      </w:r>
    </w:p>
    <w:p w:rsidR="00FC6118" w:rsidRPr="00FC6118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полное наименование Института;</w:t>
      </w:r>
    </w:p>
    <w:p w:rsidR="00FC6118" w:rsidRPr="00FC6118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наименование Центра профессионального развития педагогических кадров (далее – ЦПРПК);</w:t>
      </w:r>
    </w:p>
    <w:p w:rsidR="00FC6118" w:rsidRPr="00FC6118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наименование</w:t>
      </w:r>
      <w:r w:rsidR="00FC6118" w:rsidRPr="00FC6118">
        <w:rPr>
          <w:rFonts w:ascii="Times New Roman" w:eastAsia="Times New Roman" w:hAnsi="Times New Roman" w:cs="Times New Roman"/>
          <w:spacing w:val="-12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кафедры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;</w:t>
      </w:r>
    </w:p>
    <w:p w:rsidR="00FC6118" w:rsidRPr="00FC6118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вид</w:t>
      </w:r>
      <w:r w:rsidR="00FC6118"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ДПП</w:t>
      </w:r>
      <w:r w:rsidR="00FC6118"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(ДПП</w:t>
      </w:r>
      <w:r w:rsidR="00FC6118"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повышения</w:t>
      </w:r>
      <w:r w:rsidR="00FC6118"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квалификации</w:t>
      </w:r>
      <w:r w:rsidR="00FC6118"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или</w:t>
      </w:r>
      <w:r w:rsidR="00FC6118"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ДПП</w:t>
      </w:r>
      <w:r w:rsidR="00FC6118" w:rsidRPr="00FC6118">
        <w:rPr>
          <w:rFonts w:ascii="Times New Roman" w:eastAsia="Times New Roman" w:hAnsi="Times New Roman" w:cs="Times New Roman"/>
          <w:spacing w:val="8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профессиональной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переподготовки);</w:t>
      </w:r>
    </w:p>
    <w:p w:rsidR="00FC6118" w:rsidRPr="00FC6118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тема</w:t>
      </w:r>
      <w:r w:rsidR="00FC6118" w:rsidRPr="00FC6118">
        <w:rPr>
          <w:rFonts w:ascii="Times New Roman" w:eastAsia="Times New Roman" w:hAnsi="Times New Roman" w:cs="Times New Roman"/>
          <w:spacing w:val="-13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(наименование)</w:t>
      </w:r>
      <w:r w:rsidR="00FC6118"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ДПП;</w:t>
      </w:r>
    </w:p>
    <w:p w:rsidR="00FC6118" w:rsidRPr="00FC6118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гриф</w:t>
      </w:r>
      <w:r w:rsidR="00FC6118"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утверждения;</w:t>
      </w:r>
    </w:p>
    <w:p w:rsidR="00FC6118" w:rsidRPr="00FC6118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протоколы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заседания</w:t>
      </w:r>
      <w:r w:rsidR="00FC6118" w:rsidRPr="00FC6118">
        <w:rPr>
          <w:rFonts w:ascii="Times New Roman" w:eastAsia="Times New Roman" w:hAnsi="Times New Roman" w:cs="Times New Roman"/>
          <w:spacing w:val="-7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ученого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совета</w:t>
      </w:r>
      <w:r w:rsidR="00FC6118"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и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заседания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кафедры;</w:t>
      </w:r>
    </w:p>
    <w:p w:rsidR="00FC6118" w:rsidRPr="00FC6118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данные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разработчик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е(</w:t>
      </w:r>
      <w:proofErr w:type="gramEnd"/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ах)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ДПП: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Ф.И.О.,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должность,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место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работы,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ученая степень, ученое звание (при наличии) (без сокращений);</w:t>
      </w:r>
    </w:p>
    <w:p w:rsidR="00FC6118" w:rsidRPr="00FC6118" w:rsidRDefault="00545D1A" w:rsidP="00545D1A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город,</w:t>
      </w:r>
      <w:r w:rsidR="00FC6118" w:rsidRPr="00FC6118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год.</w:t>
      </w:r>
    </w:p>
    <w:p w:rsidR="00FC6118" w:rsidRPr="00FC6118" w:rsidRDefault="00FC6118" w:rsidP="00545D1A">
      <w:pPr>
        <w:widowControl w:val="0"/>
        <w:tabs>
          <w:tab w:val="left" w:pos="1904"/>
          <w:tab w:val="left" w:pos="3413"/>
          <w:tab w:val="left" w:pos="4240"/>
          <w:tab w:val="left" w:pos="5082"/>
          <w:tab w:val="left" w:pos="6545"/>
          <w:tab w:val="left" w:pos="7372"/>
          <w:tab w:val="left" w:pos="9012"/>
          <w:tab w:val="left" w:pos="1004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>На</w:t>
      </w:r>
      <w:r w:rsidR="00545D1A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следующем</w:t>
      </w:r>
      <w:r w:rsidR="00545D1A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листе</w:t>
      </w:r>
      <w:r w:rsidR="00545D1A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после</w:t>
      </w:r>
      <w:r w:rsidR="00545D1A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титульного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ab/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листа</w:t>
      </w:r>
      <w:r w:rsidR="00545D1A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указываются</w:t>
      </w:r>
      <w:r w:rsidR="00545D1A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данные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>об</w:t>
      </w:r>
      <w:r w:rsidR="00BE24F7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="00545D1A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экспертах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ДПП. ДПП проходит внутреннюю и внешнюю экспертизу.</w:t>
      </w:r>
    </w:p>
    <w:p w:rsidR="00FC6118" w:rsidRPr="00B325ED" w:rsidRDefault="00FC6118" w:rsidP="00A73CD8">
      <w:pPr>
        <w:widowControl w:val="0"/>
        <w:tabs>
          <w:tab w:val="left" w:pos="184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</w:pPr>
      <w:r w:rsidRPr="00B325E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  <w:t>3.3. Раздел</w:t>
      </w:r>
      <w:r w:rsidRPr="00B325ED">
        <w:rPr>
          <w:rFonts w:ascii="Times New Roman" w:eastAsia="Times New Roman" w:hAnsi="Times New Roman" w:cs="Times New Roman"/>
          <w:color w:val="000000" w:themeColor="text1"/>
          <w:spacing w:val="-14"/>
          <w:kern w:val="0"/>
          <w:sz w:val="28"/>
          <w:szCs w:val="28"/>
        </w:rPr>
        <w:t xml:space="preserve"> </w:t>
      </w:r>
      <w:r w:rsidRPr="00B325E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  <w:t>1.</w:t>
      </w:r>
      <w:r w:rsidRPr="00B325ED">
        <w:rPr>
          <w:rFonts w:ascii="Times New Roman" w:eastAsia="Times New Roman" w:hAnsi="Times New Roman" w:cs="Times New Roman"/>
          <w:color w:val="000000" w:themeColor="text1"/>
          <w:spacing w:val="-12"/>
          <w:kern w:val="0"/>
          <w:sz w:val="28"/>
          <w:szCs w:val="28"/>
        </w:rPr>
        <w:t xml:space="preserve"> </w:t>
      </w:r>
      <w:r w:rsidRPr="00B325E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  <w:t>Общая</w:t>
      </w:r>
      <w:r w:rsidRPr="00B325ED">
        <w:rPr>
          <w:rFonts w:ascii="Times New Roman" w:eastAsia="Times New Roman" w:hAnsi="Times New Roman" w:cs="Times New Roman"/>
          <w:color w:val="000000" w:themeColor="text1"/>
          <w:spacing w:val="-12"/>
          <w:kern w:val="0"/>
          <w:sz w:val="28"/>
          <w:szCs w:val="28"/>
        </w:rPr>
        <w:t xml:space="preserve"> </w:t>
      </w:r>
      <w:r w:rsidRPr="00B325ED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  <w:t>характеристика</w:t>
      </w:r>
      <w:r w:rsidRPr="00B325ED">
        <w:rPr>
          <w:rFonts w:ascii="Times New Roman" w:eastAsia="Times New Roman" w:hAnsi="Times New Roman" w:cs="Times New Roman"/>
          <w:color w:val="000000" w:themeColor="text1"/>
          <w:spacing w:val="-14"/>
          <w:kern w:val="0"/>
          <w:sz w:val="28"/>
          <w:szCs w:val="28"/>
        </w:rPr>
        <w:t xml:space="preserve"> </w:t>
      </w:r>
      <w:r w:rsidRPr="00B325ED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8"/>
          <w:szCs w:val="28"/>
        </w:rPr>
        <w:t>программы.</w:t>
      </w:r>
    </w:p>
    <w:p w:rsidR="00FC6118" w:rsidRPr="00FC6118" w:rsidRDefault="00545D1A" w:rsidP="00545D1A">
      <w:pPr>
        <w:widowControl w:val="0"/>
        <w:tabs>
          <w:tab w:val="left" w:pos="211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Введение (обоснование актуальности программы и ее практической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значимости).</w:t>
      </w:r>
    </w:p>
    <w:p w:rsidR="00FC6118" w:rsidRPr="00FC6118" w:rsidRDefault="00545D1A" w:rsidP="00545D1A">
      <w:pPr>
        <w:widowControl w:val="0"/>
        <w:tabs>
          <w:tab w:val="left" w:pos="184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3.3.2.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Цель</w:t>
      </w:r>
      <w:r w:rsidR="00FC6118" w:rsidRPr="00FC6118">
        <w:rPr>
          <w:rFonts w:ascii="Times New Roman" w:eastAsia="Times New Roman" w:hAnsi="Times New Roman" w:cs="Times New Roman"/>
          <w:spacing w:val="-9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реализации</w:t>
      </w:r>
      <w:r w:rsidR="00FC6118" w:rsidRPr="00FC6118">
        <w:rPr>
          <w:rFonts w:ascii="Times New Roman" w:eastAsia="Times New Roman" w:hAnsi="Times New Roman" w:cs="Times New Roman"/>
          <w:spacing w:val="-8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программы.</w:t>
      </w:r>
    </w:p>
    <w:p w:rsidR="00FC6118" w:rsidRPr="00FC6118" w:rsidRDefault="00FC6118" w:rsidP="00A73CD8">
      <w:pPr>
        <w:widowControl w:val="0"/>
        <w:tabs>
          <w:tab w:val="left" w:pos="2174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</w:rPr>
        <w:t>Цель ДПП должна соответствовать наименованию программы и заявленной категории слушателей. Цель ДПП задается нормативными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документами и приоритетными задачами государственной политики и управления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в сфере образования. Цель – идеальный стратегический результат. Цель должна быть достижима (через планируемые результаты обучения) и измерима. Тема (наименование) и цель программы должны соответствовать друг другу.</w:t>
      </w:r>
    </w:p>
    <w:p w:rsidR="00FC6118" w:rsidRPr="00FC6118" w:rsidRDefault="002201F8" w:rsidP="002201F8">
      <w:pPr>
        <w:widowControl w:val="0"/>
        <w:tabs>
          <w:tab w:val="left" w:pos="184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3.3.3.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Планируемые</w:t>
      </w:r>
      <w:r w:rsidR="00FC6118" w:rsidRPr="00FC6118">
        <w:rPr>
          <w:rFonts w:ascii="Times New Roman" w:eastAsia="Times New Roman" w:hAnsi="Times New Roman" w:cs="Times New Roman"/>
          <w:spacing w:val="-16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результаты</w:t>
      </w:r>
      <w:r w:rsidR="00FC6118" w:rsidRPr="00FC6118">
        <w:rPr>
          <w:rFonts w:ascii="Times New Roman" w:eastAsia="Times New Roman" w:hAnsi="Times New Roman" w:cs="Times New Roman"/>
          <w:spacing w:val="-1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обучения.</w:t>
      </w:r>
    </w:p>
    <w:p w:rsidR="00FC6118" w:rsidRPr="00FC6118" w:rsidRDefault="002201F8" w:rsidP="002201F8">
      <w:pPr>
        <w:widowControl w:val="0"/>
        <w:tabs>
          <w:tab w:val="left" w:pos="2165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3.3.3.1.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Планируемые результаты обучения конкретизируют цель ДПП и формируются через перечисление взаимосвязанных знаний и умений, которые приобретут слушатели для цели развития определенных трудовых функций, трудовых действий (по </w:t>
      </w:r>
      <w:proofErr w:type="spell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профстандарту</w:t>
      </w:r>
      <w:proofErr w:type="spellEnd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)/должностных обязанностей (по ЕКС).</w:t>
      </w:r>
    </w:p>
    <w:p w:rsidR="00FC6118" w:rsidRPr="00FC6118" w:rsidRDefault="002201F8" w:rsidP="002201F8">
      <w:pPr>
        <w:widowControl w:val="0"/>
        <w:tabs>
          <w:tab w:val="left" w:pos="2088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3.3.3.2.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Планируемые результаты обучения должны быть представлены через формирование профессиональной готовности обучающихся к решению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конкретных профессиональных задач.</w:t>
      </w:r>
    </w:p>
    <w:p w:rsidR="00FC6118" w:rsidRPr="00FC6118" w:rsidRDefault="002201F8" w:rsidP="002201F8">
      <w:pPr>
        <w:widowControl w:val="0"/>
        <w:tabs>
          <w:tab w:val="left" w:pos="2059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3.3.3.3.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Планируемые результаты обучения должны соответствовать цели ДПП и категории 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обучающихся</w:t>
      </w:r>
      <w:proofErr w:type="gramEnd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.</w:t>
      </w:r>
    </w:p>
    <w:p w:rsidR="00FC6118" w:rsidRPr="00FC6118" w:rsidRDefault="002201F8" w:rsidP="002201F8">
      <w:pPr>
        <w:widowControl w:val="0"/>
        <w:tabs>
          <w:tab w:val="left" w:pos="2059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3.3.3.4.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Объем, содержание и формы учебной работы по ДПП, формы аттестации и оценочные материалы должны обеспечивать достижение планируемых результатов обучения и их диагностику.</w:t>
      </w:r>
    </w:p>
    <w:p w:rsidR="00FC6118" w:rsidRPr="00FC6118" w:rsidRDefault="002201F8" w:rsidP="002201F8">
      <w:pPr>
        <w:widowControl w:val="0"/>
        <w:tabs>
          <w:tab w:val="left" w:pos="2035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3.3.3.5.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Планируемые</w:t>
      </w:r>
      <w:r w:rsidR="00FC6118" w:rsidRPr="00FC6118">
        <w:rPr>
          <w:rFonts w:ascii="Times New Roman" w:eastAsia="Times New Roman" w:hAnsi="Times New Roman" w:cs="Times New Roman"/>
          <w:spacing w:val="-11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результаты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обучения</w:t>
      </w:r>
      <w:r w:rsidR="00FC6118" w:rsidRPr="00FC6118">
        <w:rPr>
          <w:rFonts w:ascii="Times New Roman" w:eastAsia="Times New Roman" w:hAnsi="Times New Roman" w:cs="Times New Roman"/>
          <w:spacing w:val="-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ДПП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оформляются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в</w:t>
      </w:r>
      <w:r w:rsidR="00FC6118" w:rsidRPr="00FC6118">
        <w:rPr>
          <w:rFonts w:ascii="Times New Roman" w:eastAsia="Times New Roman" w:hAnsi="Times New Roman" w:cs="Times New Roman"/>
          <w:spacing w:val="-8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виде</w:t>
      </w:r>
      <w:r w:rsidR="00FC6118" w:rsidRPr="00FC6118">
        <w:rPr>
          <w:rFonts w:ascii="Times New Roman" w:eastAsia="Times New Roman" w:hAnsi="Times New Roman" w:cs="Times New Roman"/>
          <w:spacing w:val="-11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таблицы.</w:t>
      </w:r>
    </w:p>
    <w:p w:rsidR="00FC6118" w:rsidRPr="00FC6118" w:rsidRDefault="002201F8" w:rsidP="002201F8">
      <w:pPr>
        <w:widowControl w:val="0"/>
        <w:tabs>
          <w:tab w:val="left" w:pos="184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3.3.4.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Категория</w:t>
      </w:r>
      <w:r w:rsidR="00FC6118" w:rsidRPr="00FC6118">
        <w:rPr>
          <w:rFonts w:ascii="Times New Roman" w:eastAsia="Times New Roman" w:hAnsi="Times New Roman" w:cs="Times New Roman"/>
          <w:spacing w:val="-13"/>
          <w:kern w:val="0"/>
          <w:sz w:val="26"/>
        </w:rPr>
        <w:t xml:space="preserve"> </w:t>
      </w:r>
      <w:proofErr w:type="gramStart"/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обучающихся</w:t>
      </w:r>
      <w:proofErr w:type="gramEnd"/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.</w:t>
      </w:r>
    </w:p>
    <w:p w:rsidR="00FC6118" w:rsidRPr="00FC6118" w:rsidRDefault="002201F8" w:rsidP="002201F8">
      <w:pPr>
        <w:widowControl w:val="0"/>
        <w:tabs>
          <w:tab w:val="left" w:pos="215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3.3.4.1.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К освоению ДПП повышения квалификации и профессиональной переподготовки допускаются лица, имеющие или получающие среднее профессиональное</w:t>
      </w:r>
      <w:r w:rsidR="00FC6118" w:rsidRPr="00FC6118">
        <w:rPr>
          <w:rFonts w:ascii="Times New Roman" w:eastAsia="Times New Roman" w:hAnsi="Times New Roman" w:cs="Times New Roman"/>
          <w:spacing w:val="62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и</w:t>
      </w:r>
      <w:r w:rsidR="00FC6118" w:rsidRPr="00FC6118">
        <w:rPr>
          <w:rFonts w:ascii="Times New Roman" w:eastAsia="Times New Roman" w:hAnsi="Times New Roman" w:cs="Times New Roman"/>
          <w:spacing w:val="63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(или)</w:t>
      </w:r>
      <w:r w:rsidR="00FC6118" w:rsidRPr="00FC6118">
        <w:rPr>
          <w:rFonts w:ascii="Times New Roman" w:eastAsia="Times New Roman" w:hAnsi="Times New Roman" w:cs="Times New Roman"/>
          <w:spacing w:val="63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высшее</w:t>
      </w:r>
      <w:r w:rsidR="00FC6118" w:rsidRPr="00FC6118">
        <w:rPr>
          <w:rFonts w:ascii="Times New Roman" w:eastAsia="Times New Roman" w:hAnsi="Times New Roman" w:cs="Times New Roman"/>
          <w:spacing w:val="62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образование.</w:t>
      </w:r>
      <w:r w:rsidR="00FC6118" w:rsidRPr="00FC6118">
        <w:rPr>
          <w:rFonts w:ascii="Times New Roman" w:eastAsia="Times New Roman" w:hAnsi="Times New Roman" w:cs="Times New Roman"/>
          <w:spacing w:val="62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При</w:t>
      </w:r>
      <w:r w:rsidR="00FC6118" w:rsidRPr="00FC6118">
        <w:rPr>
          <w:rFonts w:ascii="Times New Roman" w:eastAsia="Times New Roman" w:hAnsi="Times New Roman" w:cs="Times New Roman"/>
          <w:spacing w:val="63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освоении</w:t>
      </w:r>
      <w:r w:rsidR="00FC6118" w:rsidRPr="00FC6118">
        <w:rPr>
          <w:rFonts w:ascii="Times New Roman" w:eastAsia="Times New Roman" w:hAnsi="Times New Roman" w:cs="Times New Roman"/>
          <w:spacing w:val="63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дополнительной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профессиональной программы параллельно с получением среднего профессионального образования и (или) высшего образования удостоверение о повышении квалификации и (или) диплом о профессиональной переподготовке выдаются одновременно с получением соответствующего документа об образовании и о квалификации.</w:t>
      </w:r>
    </w:p>
    <w:p w:rsidR="00FC6118" w:rsidRPr="00FC6118" w:rsidRDefault="002201F8" w:rsidP="002201F8">
      <w:pPr>
        <w:widowControl w:val="0"/>
        <w:tabs>
          <w:tab w:val="left" w:pos="210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lastRenderedPageBreak/>
        <w:t xml:space="preserve">3.3.4.2.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При планировании результатов обучения необходимо предусмотреть требования к уровню подготовки поступающего на обучение.</w:t>
      </w:r>
    </w:p>
    <w:p w:rsidR="00FC6118" w:rsidRPr="00FC6118" w:rsidRDefault="002201F8" w:rsidP="002201F8">
      <w:pPr>
        <w:widowControl w:val="0"/>
        <w:tabs>
          <w:tab w:val="left" w:pos="222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3.3.4.3.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Требования к уровню подготовки поступающего на обучение определяются разработчиками ДПП самостоятельно. В качестве требований могут выступать уровень имеющегося профессионального образования, занимаемая должность, особые требования к уровню квалификации, направление (специальность), область профессиональной деятельности, направленность (профиль) имеющегося профессионального образования, определенная характеристика опыта профессиональной деятельности и т.д. ДПП должна быть адресована слушателям определенной квалификации, выполняющим сходные трудовые действия.</w:t>
      </w:r>
    </w:p>
    <w:p w:rsidR="00FC6118" w:rsidRPr="00FC6118" w:rsidRDefault="002201F8" w:rsidP="002201F8">
      <w:pPr>
        <w:widowControl w:val="0"/>
        <w:tabs>
          <w:tab w:val="left" w:pos="184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3.3.5.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Срок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освоения</w:t>
      </w:r>
      <w:r w:rsidR="00FC6118" w:rsidRPr="00FC6118">
        <w:rPr>
          <w:rFonts w:ascii="Times New Roman" w:eastAsia="Times New Roman" w:hAnsi="Times New Roman" w:cs="Times New Roman"/>
          <w:spacing w:val="-9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программы.</w:t>
      </w:r>
    </w:p>
    <w:p w:rsidR="00FC6118" w:rsidRPr="00FC6118" w:rsidRDefault="002201F8" w:rsidP="002201F8">
      <w:pPr>
        <w:widowControl w:val="0"/>
        <w:tabs>
          <w:tab w:val="left" w:pos="2112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3.3.5.1.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Срок освоения ДПП должен обеспечивать возможность достижения планируемых результатов и получение новой компетенции (квалификации), заявленных в программе.</w:t>
      </w:r>
    </w:p>
    <w:p w:rsidR="00FC6118" w:rsidRPr="00FC6118" w:rsidRDefault="002201F8" w:rsidP="002201F8">
      <w:pPr>
        <w:widowControl w:val="0"/>
        <w:tabs>
          <w:tab w:val="left" w:pos="222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3.3.5.2.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Минимально допустимый срок освоения программ повышения квалификации не может быть менее 16 часов, а срок освоения программ профессиональной переподготовки – менее 250 часов.</w:t>
      </w:r>
    </w:p>
    <w:p w:rsidR="00FC6118" w:rsidRPr="00FC6118" w:rsidRDefault="00FC6118" w:rsidP="002201F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Трудоемкость указывается в часах (или зачетных единицах) за весь период обучения, который включает в себя все виды аудиторной и самостоятельной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работы слушателя, практики, и время, отводимое на контроль качества освоения слушателем программы.</w:t>
      </w:r>
    </w:p>
    <w:p w:rsidR="00FC6118" w:rsidRPr="00FC6118" w:rsidRDefault="002201F8" w:rsidP="002201F8">
      <w:pPr>
        <w:widowControl w:val="0"/>
        <w:tabs>
          <w:tab w:val="left" w:pos="184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3.3.6.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Форма</w:t>
      </w:r>
      <w:r w:rsidR="00FC6118" w:rsidRPr="00FC6118">
        <w:rPr>
          <w:rFonts w:ascii="Times New Roman" w:eastAsia="Times New Roman" w:hAnsi="Times New Roman" w:cs="Times New Roman"/>
          <w:spacing w:val="-9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обучения.</w:t>
      </w:r>
    </w:p>
    <w:p w:rsidR="00FC6118" w:rsidRPr="00FC6118" w:rsidRDefault="002201F8" w:rsidP="002201F8">
      <w:pPr>
        <w:widowControl w:val="0"/>
        <w:tabs>
          <w:tab w:val="left" w:pos="2074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3.3.6.1.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Очная форма обучения – организация образовательного процесса, при котором на аудиторную работу приходится не менее 50 % общего объема часов, предусмотренных для освоения образовательной программы.</w:t>
      </w:r>
    </w:p>
    <w:p w:rsidR="00FC6118" w:rsidRPr="00FC6118" w:rsidRDefault="002201F8" w:rsidP="002201F8">
      <w:pPr>
        <w:widowControl w:val="0"/>
        <w:tabs>
          <w:tab w:val="left" w:pos="2215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3.3.6.2.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Очно-заочная форма обучения – организация образовательного процесса, при котором на аудиторную работу приходится не менее 20 % общего объема часов, предусмотренных для освоения образовательной программы.</w:t>
      </w:r>
    </w:p>
    <w:p w:rsidR="00FC6118" w:rsidRPr="00FC6118" w:rsidRDefault="002201F8" w:rsidP="002201F8">
      <w:pPr>
        <w:widowControl w:val="0"/>
        <w:tabs>
          <w:tab w:val="left" w:pos="205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3.3.6.3.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Заочная форма обучения – организация образовательного процесса, при котором часы на аудиторную работу не предусмотрены.</w:t>
      </w:r>
    </w:p>
    <w:p w:rsidR="00FC6118" w:rsidRPr="00FC6118" w:rsidRDefault="002201F8" w:rsidP="002201F8">
      <w:pPr>
        <w:widowControl w:val="0"/>
        <w:tabs>
          <w:tab w:val="left" w:pos="2112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3.3.6.4.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Каждая из форм обучения может быть реализована полностью или частично с применением дистанционных образовательных технологий и/или электронного обучения.</w:t>
      </w:r>
    </w:p>
    <w:p w:rsidR="00FC6118" w:rsidRPr="00FC6118" w:rsidRDefault="002201F8" w:rsidP="002201F8">
      <w:pPr>
        <w:widowControl w:val="0"/>
        <w:tabs>
          <w:tab w:val="left" w:pos="1888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3.3.6.5.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ДПП могут быть реализованы также полностью или частично в форме стажировки, с использованием дистанционных образовательных технологий и/или электронного обучения.</w:t>
      </w:r>
    </w:p>
    <w:p w:rsidR="00FC6118" w:rsidRPr="00D04A97" w:rsidRDefault="002201F8" w:rsidP="002201F8">
      <w:pPr>
        <w:widowControl w:val="0"/>
        <w:tabs>
          <w:tab w:val="left" w:pos="1979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3.4.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Раздел 2. Содержание программы.</w:t>
      </w:r>
    </w:p>
    <w:p w:rsidR="00FC6118" w:rsidRPr="00FC6118" w:rsidRDefault="002201F8" w:rsidP="002201F8">
      <w:pPr>
        <w:widowControl w:val="0"/>
        <w:tabs>
          <w:tab w:val="left" w:pos="1979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3.4.1.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Содержание ДПП отражает возможность достижения слушателями планируемых результатов обучения и включает в себя 4 раздела: учебный план, учебно-тематический план, календарный учебный график,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рабочую программу.</w:t>
      </w:r>
      <w:r w:rsidR="00FC6118" w:rsidRPr="00FC6118">
        <w:rPr>
          <w:rFonts w:ascii="Times New Roman" w:eastAsia="Times New Roman" w:hAnsi="Times New Roman" w:cs="Times New Roman"/>
          <w:color w:val="00B050"/>
          <w:kern w:val="0"/>
          <w:sz w:val="26"/>
        </w:rPr>
        <w:t xml:space="preserve"> </w:t>
      </w:r>
    </w:p>
    <w:p w:rsidR="00FC6118" w:rsidRPr="00FC6118" w:rsidRDefault="002201F8" w:rsidP="002201F8">
      <w:pPr>
        <w:widowControl w:val="0"/>
        <w:tabs>
          <w:tab w:val="left" w:pos="184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3.4.2.1.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Учебный</w:t>
      </w:r>
      <w:r w:rsidR="00FC6118" w:rsidRPr="00FC6118">
        <w:rPr>
          <w:rFonts w:ascii="Times New Roman" w:eastAsia="Times New Roman" w:hAnsi="Times New Roman" w:cs="Times New Roman"/>
          <w:spacing w:val="-11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план.</w:t>
      </w:r>
    </w:p>
    <w:p w:rsidR="00FC6118" w:rsidRPr="00FC6118" w:rsidRDefault="00FC6118" w:rsidP="002201F8">
      <w:pPr>
        <w:widowControl w:val="0"/>
        <w:tabs>
          <w:tab w:val="left" w:pos="2249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Учебный план ДПП определяет перечень модулей</w:t>
      </w:r>
      <w:r w:rsidR="00BE24F7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 указанием тем, количеств</w:t>
      </w:r>
      <w:r w:rsidR="002201F8">
        <w:rPr>
          <w:rFonts w:ascii="Times New Roman" w:eastAsia="Times New Roman" w:hAnsi="Times New Roman" w:cs="Times New Roman"/>
          <w:kern w:val="0"/>
          <w:sz w:val="26"/>
          <w:szCs w:val="26"/>
        </w:rPr>
        <w:t>а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часов (трудоемкость), последовательност</w:t>
      </w:r>
      <w:r w:rsidR="002201F8">
        <w:rPr>
          <w:rFonts w:ascii="Times New Roman" w:eastAsia="Times New Roman" w:hAnsi="Times New Roman" w:cs="Times New Roman"/>
          <w:kern w:val="0"/>
          <w:sz w:val="26"/>
          <w:szCs w:val="26"/>
        </w:rPr>
        <w:t>и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модулей, конкретных</w:t>
      </w:r>
      <w:r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тем,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вид</w:t>
      </w:r>
      <w:r w:rsidR="002201F8">
        <w:rPr>
          <w:rFonts w:ascii="Times New Roman" w:eastAsia="Times New Roman" w:hAnsi="Times New Roman" w:cs="Times New Roman"/>
          <w:kern w:val="0"/>
          <w:sz w:val="26"/>
          <w:szCs w:val="26"/>
        </w:rPr>
        <w:t>ов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учебных</w:t>
      </w:r>
      <w:r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занятий, форм</w:t>
      </w:r>
      <w:r w:rsidRPr="00FC6118">
        <w:rPr>
          <w:rFonts w:ascii="Times New Roman" w:eastAsia="Times New Roman" w:hAnsi="Times New Roman" w:cs="Times New Roman"/>
          <w:spacing w:val="-1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контроля</w:t>
      </w:r>
      <w:r w:rsidRPr="00FC6118">
        <w:rPr>
          <w:rFonts w:ascii="Times New Roman" w:eastAsia="Times New Roman" w:hAnsi="Times New Roman" w:cs="Times New Roman"/>
          <w:spacing w:val="-5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и</w:t>
      </w:r>
      <w:r w:rsidRPr="00FC6118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аттестации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. </w:t>
      </w:r>
    </w:p>
    <w:p w:rsidR="002201F8" w:rsidRDefault="002201F8" w:rsidP="002201F8">
      <w:pPr>
        <w:widowControl w:val="0"/>
        <w:tabs>
          <w:tab w:val="left" w:pos="2249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Pr="00FC6118" w:rsidRDefault="00F845BC" w:rsidP="00F845BC">
      <w:pPr>
        <w:widowControl w:val="0"/>
        <w:tabs>
          <w:tab w:val="left" w:pos="2249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 xml:space="preserve">3.4.2.2.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Учебный</w:t>
      </w:r>
      <w:r w:rsidR="00FC6118" w:rsidRPr="00FC6118">
        <w:rPr>
          <w:rFonts w:ascii="Times New Roman" w:eastAsia="Times New Roman" w:hAnsi="Times New Roman" w:cs="Times New Roman"/>
          <w:spacing w:val="-7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план</w:t>
      </w:r>
      <w:r w:rsidR="00FC6118" w:rsidRPr="00FC6118">
        <w:rPr>
          <w:rFonts w:ascii="Times New Roman" w:eastAsia="Times New Roman" w:hAnsi="Times New Roman" w:cs="Times New Roman"/>
          <w:spacing w:val="-5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также</w:t>
      </w:r>
      <w:r w:rsidR="00FC6118" w:rsidRPr="00FC6118">
        <w:rPr>
          <w:rFonts w:ascii="Times New Roman" w:eastAsia="Times New Roman" w:hAnsi="Times New Roman" w:cs="Times New Roman"/>
          <w:spacing w:val="-7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должен</w:t>
      </w:r>
      <w:r w:rsidR="00FC6118" w:rsidRPr="00FC6118">
        <w:rPr>
          <w:rFonts w:ascii="Times New Roman" w:eastAsia="Times New Roman" w:hAnsi="Times New Roman" w:cs="Times New Roman"/>
          <w:spacing w:val="-7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содержать</w:t>
      </w:r>
      <w:r w:rsidR="00FC6118" w:rsidRPr="00FC6118">
        <w:rPr>
          <w:rFonts w:ascii="Times New Roman" w:eastAsia="Times New Roman" w:hAnsi="Times New Roman" w:cs="Times New Roman"/>
          <w:spacing w:val="-8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следующие</w:t>
      </w:r>
      <w:r w:rsidR="00FC6118" w:rsidRPr="00FC6118">
        <w:rPr>
          <w:rFonts w:ascii="Times New Roman" w:eastAsia="Times New Roman" w:hAnsi="Times New Roman" w:cs="Times New Roman"/>
          <w:spacing w:val="-5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компоненты: 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1418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наименование ДПП;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1418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цель обучения;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1418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категория 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обучающихся</w:t>
      </w:r>
      <w:proofErr w:type="gramEnd"/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; 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1418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объем программы;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1418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срок обучения; 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1418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перечень дисциплин (модулей) и разделов с указанием типа занятий, аудиторных часов и формы аттестации. Перечень оформляется в виде таблицы.</w:t>
      </w:r>
    </w:p>
    <w:p w:rsidR="00FC6118" w:rsidRPr="00FC6118" w:rsidRDefault="00F845BC" w:rsidP="00F845BC">
      <w:pPr>
        <w:widowControl w:val="0"/>
        <w:tabs>
          <w:tab w:val="left" w:pos="2086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3.4.2.3.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При реализации ДПП с применением частично или в полном объеме дистанционных образовательных технологий, их использование отображается в содержании учебного плана.</w:t>
      </w:r>
    </w:p>
    <w:p w:rsidR="00FC6118" w:rsidRPr="00FC6118" w:rsidRDefault="00F845BC" w:rsidP="00F845BC">
      <w:pPr>
        <w:widowControl w:val="0"/>
        <w:tabs>
          <w:tab w:val="left" w:pos="2114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3.4.2.4.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Учебный план должен соответствовать учебно-тематическому плану 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>ДПП.</w:t>
      </w:r>
    </w:p>
    <w:p w:rsidR="00FC6118" w:rsidRPr="00FC6118" w:rsidRDefault="00F845BC" w:rsidP="00F845BC">
      <w:pPr>
        <w:widowControl w:val="0"/>
        <w:tabs>
          <w:tab w:val="left" w:pos="2114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3.4.3.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Учебно-тематический план.</w:t>
      </w:r>
    </w:p>
    <w:p w:rsidR="00FC6118" w:rsidRPr="00FC6118" w:rsidRDefault="00FC6118" w:rsidP="00F845BC">
      <w:pPr>
        <w:widowControl w:val="0"/>
        <w:tabs>
          <w:tab w:val="left" w:pos="2114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proofErr w:type="gram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Учебно-тематически</w:t>
      </w:r>
      <w:proofErr w:type="gramEnd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план в структуре ДПП включает в себя: 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наименование ДПП;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цель обучения;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категория 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обучающихся</w:t>
      </w:r>
      <w:proofErr w:type="gramEnd"/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; объем программы;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срок обучения; форма обучения; 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указание типа занятий, количество часов, отводимых на изучение подразделов и учебных элементов;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перечень,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последовательность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распределение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дисциплин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(модулей),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название учебных элементов в выделенных подразделах модуля;</w:t>
      </w:r>
    </w:p>
    <w:p w:rsidR="00FC6118" w:rsidRPr="00FC6118" w:rsidRDefault="00F845BC" w:rsidP="00F845BC">
      <w:pPr>
        <w:widowControl w:val="0"/>
        <w:autoSpaceDE w:val="0"/>
        <w:autoSpaceDN w:val="0"/>
        <w:spacing w:after="0" w:line="264" w:lineRule="auto"/>
        <w:ind w:left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формы и виды контроля (входной, промежуточный, итоговый).</w:t>
      </w:r>
    </w:p>
    <w:p w:rsidR="00FC6118" w:rsidRPr="00FC6118" w:rsidRDefault="00FC6118" w:rsidP="00F845BC">
      <w:pPr>
        <w:widowControl w:val="0"/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Обязательным</w:t>
      </w:r>
      <w:r w:rsidRPr="00FC6118">
        <w:rPr>
          <w:rFonts w:ascii="Times New Roman" w:eastAsia="Times New Roman" w:hAnsi="Times New Roman" w:cs="Times New Roman"/>
          <w:spacing w:val="-8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элементом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учебно-тематического</w:t>
      </w:r>
      <w:r w:rsidRPr="00FC6118">
        <w:rPr>
          <w:rFonts w:ascii="Times New Roman" w:eastAsia="Times New Roman" w:hAnsi="Times New Roman" w:cs="Times New Roman"/>
          <w:spacing w:val="-8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плана</w:t>
      </w:r>
      <w:r w:rsidRPr="00FC6118">
        <w:rPr>
          <w:rFonts w:ascii="Times New Roman" w:eastAsia="Times New Roman" w:hAnsi="Times New Roman" w:cs="Times New Roman"/>
          <w:spacing w:val="-7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являются</w:t>
      </w:r>
      <w:r w:rsidRPr="00FC6118">
        <w:rPr>
          <w:rFonts w:ascii="Times New Roman" w:eastAsia="Times New Roman" w:hAnsi="Times New Roman" w:cs="Times New Roman"/>
          <w:spacing w:val="-7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практические учебные занятия (в количестве не менее 70 % от общего количества часов плана).</w:t>
      </w:r>
    </w:p>
    <w:p w:rsidR="00FC6118" w:rsidRPr="00FC6118" w:rsidRDefault="00FC6118" w:rsidP="00F845BC">
      <w:pPr>
        <w:widowControl w:val="0"/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Перечень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оформляется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</w:t>
      </w:r>
      <w:r w:rsidRPr="00FC6118">
        <w:rPr>
          <w:rFonts w:ascii="Times New Roman" w:eastAsia="Times New Roman" w:hAnsi="Times New Roman" w:cs="Times New Roman"/>
          <w:spacing w:val="-8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виде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таблицы.</w:t>
      </w:r>
    </w:p>
    <w:p w:rsidR="00FC6118" w:rsidRPr="00FC6118" w:rsidRDefault="00F845BC" w:rsidP="00F845BC">
      <w:pPr>
        <w:widowControl w:val="0"/>
        <w:tabs>
          <w:tab w:val="left" w:pos="2119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3.4.3.1.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Учебно-тематический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план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должен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соответствовать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учебному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плану 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>ДПП.</w:t>
      </w:r>
    </w:p>
    <w:p w:rsidR="00FC6118" w:rsidRPr="00FC6118" w:rsidRDefault="00F845BC" w:rsidP="00F845BC">
      <w:pPr>
        <w:widowControl w:val="0"/>
        <w:tabs>
          <w:tab w:val="left" w:pos="1840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3.4.4.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Календарный</w:t>
      </w:r>
      <w:r w:rsidR="00FC6118" w:rsidRPr="00FC6118">
        <w:rPr>
          <w:rFonts w:ascii="Times New Roman" w:eastAsia="Times New Roman" w:hAnsi="Times New Roman" w:cs="Times New Roman"/>
          <w:spacing w:val="-1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учебный</w:t>
      </w:r>
      <w:r w:rsidR="00FC6118" w:rsidRPr="00FC6118">
        <w:rPr>
          <w:rFonts w:ascii="Times New Roman" w:eastAsia="Times New Roman" w:hAnsi="Times New Roman" w:cs="Times New Roman"/>
          <w:spacing w:val="-16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график.</w:t>
      </w:r>
    </w:p>
    <w:p w:rsidR="00FC6118" w:rsidRPr="00FC6118" w:rsidRDefault="00F845BC" w:rsidP="00F845BC">
      <w:pPr>
        <w:widowControl w:val="0"/>
        <w:tabs>
          <w:tab w:val="left" w:pos="2091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3.4.4.1.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Последовательность и распределение по периодам обучения учебных предметов, курсов, дисциплин (модулей), практики, иных видов учебной деятельности, формы промежуточной аттестации (при наличии) определяются календарным учебным графиком. Календарный учебный график выстраивается в соответствии с планом 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повышения квалификации работников образования Ростовской области</w:t>
      </w:r>
      <w:proofErr w:type="gramEnd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 на учебный год.</w:t>
      </w:r>
    </w:p>
    <w:p w:rsidR="00FC6118" w:rsidRPr="00FC6118" w:rsidRDefault="00FC6118" w:rsidP="00F845BC">
      <w:pPr>
        <w:widowControl w:val="0"/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По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программе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повышения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квалификации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календарный учебный график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может быть представлен в форме расписания занятий при наборе группы на обучение.</w:t>
      </w:r>
    </w:p>
    <w:p w:rsidR="00FC6118" w:rsidRPr="00FC6118" w:rsidRDefault="00F845BC" w:rsidP="00F845BC">
      <w:pPr>
        <w:widowControl w:val="0"/>
        <w:tabs>
          <w:tab w:val="left" w:pos="1840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3.4.5.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Рабочая</w:t>
      </w:r>
      <w:r w:rsidR="00FC6118" w:rsidRPr="00FC6118">
        <w:rPr>
          <w:rFonts w:ascii="Times New Roman" w:eastAsia="Times New Roman" w:hAnsi="Times New Roman" w:cs="Times New Roman"/>
          <w:spacing w:val="-1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программа</w:t>
      </w:r>
      <w:r>
        <w:rPr>
          <w:rFonts w:ascii="Times New Roman" w:eastAsia="Times New Roman" w:hAnsi="Times New Roman" w:cs="Times New Roman"/>
          <w:kern w:val="0"/>
          <w:sz w:val="26"/>
        </w:rPr>
        <w:t>.</w:t>
      </w:r>
      <w:r w:rsidR="00FC6118" w:rsidRPr="00FC6118">
        <w:rPr>
          <w:rFonts w:ascii="Times New Roman" w:eastAsia="Times New Roman" w:hAnsi="Times New Roman" w:cs="Times New Roman"/>
          <w:spacing w:val="-8"/>
          <w:kern w:val="0"/>
          <w:sz w:val="26"/>
        </w:rPr>
        <w:t xml:space="preserve"> </w:t>
      </w:r>
    </w:p>
    <w:p w:rsidR="00FC6118" w:rsidRPr="00FC6118" w:rsidRDefault="00F845BC" w:rsidP="00F845BC">
      <w:pPr>
        <w:widowControl w:val="0"/>
        <w:tabs>
          <w:tab w:val="left" w:pos="2124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3.4.5.1.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Содержание рабочих программ определяется с учетом необходимости достижения целей и результатов обучения в целом по программе.</w:t>
      </w:r>
    </w:p>
    <w:p w:rsidR="00F845BC" w:rsidRDefault="00F845BC" w:rsidP="00F845BC">
      <w:pPr>
        <w:widowControl w:val="0"/>
        <w:tabs>
          <w:tab w:val="left" w:pos="2124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B050"/>
          <w:kern w:val="0"/>
          <w:sz w:val="26"/>
        </w:rPr>
      </w:pPr>
    </w:p>
    <w:p w:rsidR="00F845BC" w:rsidRDefault="00F845BC" w:rsidP="00F845BC">
      <w:pPr>
        <w:widowControl w:val="0"/>
        <w:tabs>
          <w:tab w:val="left" w:pos="2124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B050"/>
          <w:kern w:val="0"/>
          <w:sz w:val="26"/>
        </w:rPr>
      </w:pPr>
    </w:p>
    <w:p w:rsidR="00FC6118" w:rsidRPr="00D04A97" w:rsidRDefault="00F845BC" w:rsidP="00F845BC">
      <w:pPr>
        <w:widowControl w:val="0"/>
        <w:tabs>
          <w:tab w:val="left" w:pos="2124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lastRenderedPageBreak/>
        <w:t xml:space="preserve">3.4.5.2.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Рабочая программа предусматривает: </w:t>
      </w:r>
    </w:p>
    <w:p w:rsidR="00FC6118" w:rsidRPr="00D04A97" w:rsidRDefault="00F845BC" w:rsidP="00F845BC">
      <w:pPr>
        <w:widowControl w:val="0"/>
        <w:tabs>
          <w:tab w:val="left" w:pos="2035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-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перечень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40"/>
          <w:kern w:val="0"/>
          <w:sz w:val="26"/>
          <w:szCs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разделов, модулей, стажировок, с указанием их объемов (в академических часах);</w:t>
      </w:r>
    </w:p>
    <w:p w:rsidR="00FC6118" w:rsidRPr="00D04A97" w:rsidRDefault="00F845BC" w:rsidP="00F845BC">
      <w:pPr>
        <w:widowControl w:val="0"/>
        <w:tabs>
          <w:tab w:val="left" w:pos="2035"/>
        </w:tabs>
        <w:autoSpaceDE w:val="0"/>
        <w:autoSpaceDN w:val="0"/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-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тематическое содержание разделов, модулей с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40"/>
          <w:kern w:val="0"/>
          <w:sz w:val="26"/>
          <w:szCs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реферативным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40"/>
          <w:kern w:val="0"/>
          <w:sz w:val="26"/>
          <w:szCs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описанием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40"/>
          <w:kern w:val="0"/>
          <w:sz w:val="26"/>
          <w:szCs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(изложение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40"/>
          <w:kern w:val="0"/>
          <w:sz w:val="26"/>
          <w:szCs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основных вопросов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11"/>
          <w:kern w:val="0"/>
          <w:sz w:val="26"/>
          <w:szCs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в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11"/>
          <w:kern w:val="0"/>
          <w:sz w:val="26"/>
          <w:szCs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заданной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6"/>
          <w:szCs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  <w:szCs w:val="26"/>
        </w:rPr>
        <w:t>последовательности)</w:t>
      </w:r>
      <w:r w:rsidR="002C262C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  <w:szCs w:val="26"/>
        </w:rPr>
        <w:t>,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  <w:szCs w:val="26"/>
        </w:rPr>
        <w:t xml:space="preserve"> с указанием видов учебных занятий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(в академических часах)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  <w:szCs w:val="26"/>
        </w:rPr>
        <w:t>;</w:t>
      </w:r>
    </w:p>
    <w:p w:rsidR="00FC6118" w:rsidRPr="00D04A97" w:rsidRDefault="00F845BC" w:rsidP="00F845B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6"/>
        </w:rPr>
        <w:t xml:space="preserve">-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6"/>
        </w:rPr>
        <w:t xml:space="preserve">содержание лекционных занятий представляется через тезисы изучаемого материала, практических работ, семинарских занятий, самостоятельной работы – через описание деятельности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8"/>
          <w:szCs w:val="26"/>
        </w:rPr>
        <w:t>обучающихся</w:t>
      </w:r>
      <w:r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8"/>
          <w:szCs w:val="26"/>
        </w:rPr>
        <w:t>.</w:t>
      </w:r>
    </w:p>
    <w:p w:rsidR="00FC6118" w:rsidRPr="00D04A97" w:rsidRDefault="002C262C" w:rsidP="002C262C">
      <w:pPr>
        <w:widowControl w:val="0"/>
        <w:tabs>
          <w:tab w:val="left" w:pos="185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  <w:t xml:space="preserve">3.5.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  <w:t>Раздел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7"/>
          <w:kern w:val="0"/>
          <w:sz w:val="28"/>
          <w:szCs w:val="28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  <w:t>3.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5"/>
          <w:kern w:val="0"/>
          <w:sz w:val="28"/>
          <w:szCs w:val="28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  <w:t>Формы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8"/>
          <w:szCs w:val="28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  <w:t>аттестации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8"/>
          <w:szCs w:val="28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  <w:t>и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8"/>
          <w:szCs w:val="28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</w:rPr>
        <w:t>оценочные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6"/>
          <w:kern w:val="0"/>
          <w:sz w:val="28"/>
          <w:szCs w:val="28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8"/>
          <w:szCs w:val="28"/>
        </w:rPr>
        <w:t>материалы</w:t>
      </w:r>
      <w:r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8"/>
          <w:szCs w:val="28"/>
        </w:rPr>
        <w:t>.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8"/>
          <w:szCs w:val="28"/>
        </w:rPr>
        <w:t xml:space="preserve"> </w:t>
      </w:r>
    </w:p>
    <w:p w:rsidR="00FC6118" w:rsidRPr="00D04A97" w:rsidRDefault="002C262C" w:rsidP="002C262C">
      <w:pPr>
        <w:widowControl w:val="0"/>
        <w:tabs>
          <w:tab w:val="left" w:pos="206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3.5.1.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Оценка качества освоения ДПП проводится в отношении </w:t>
      </w:r>
      <w:proofErr w:type="gramStart"/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соответствия результатов освоения программы повышения квалификации</w:t>
      </w:r>
      <w:proofErr w:type="gramEnd"/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 или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40"/>
          <w:kern w:val="0"/>
          <w:sz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профессиональной переподготовки заявленным целям и планируемым результатам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</w:rPr>
        <w:t>обучения.</w:t>
      </w:r>
    </w:p>
    <w:p w:rsidR="00FC6118" w:rsidRPr="00D04A97" w:rsidRDefault="002C262C" w:rsidP="002C262C">
      <w:pPr>
        <w:widowControl w:val="0"/>
        <w:tabs>
          <w:tab w:val="left" w:pos="206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</w:rPr>
        <w:t xml:space="preserve">3.5.2.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</w:rPr>
        <w:t xml:space="preserve">В структуре ДПП оценка качества освоения программы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включает входную диагностику, промежуточную и итоговую аттестацию.</w:t>
      </w:r>
    </w:p>
    <w:p w:rsidR="00FC6118" w:rsidRPr="00D04A97" w:rsidRDefault="002C262C" w:rsidP="002C262C">
      <w:pPr>
        <w:widowControl w:val="0"/>
        <w:tabs>
          <w:tab w:val="left" w:pos="206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</w:rPr>
        <w:t xml:space="preserve">3.5.3.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</w:rPr>
        <w:t>Форма и оценочные материалы должны быть нацелены на проверку достижения планируемых результатов обучения, максимально отражать применение содержания обучения в профессиональной деятельности.</w:t>
      </w:r>
    </w:p>
    <w:p w:rsidR="00FC6118" w:rsidRPr="00D04A97" w:rsidRDefault="002C262C" w:rsidP="002C262C">
      <w:pPr>
        <w:widowControl w:val="0"/>
        <w:tabs>
          <w:tab w:val="left" w:pos="206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3.5.4.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В описании оценочных материалов должны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</w:rPr>
        <w:t xml:space="preserve"> быть представлены: форма, описание, требование к выполнению, критерии оценивания, примеры заданий (3</w:t>
      </w: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</w:rPr>
        <w:t xml:space="preserve"> –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8"/>
        </w:rPr>
        <w:t xml:space="preserve">4), количество попыток. </w:t>
      </w:r>
    </w:p>
    <w:p w:rsidR="00FC6118" w:rsidRPr="00FC6118" w:rsidRDefault="002C262C" w:rsidP="002C262C">
      <w:pPr>
        <w:widowControl w:val="0"/>
        <w:tabs>
          <w:tab w:val="left" w:pos="215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3.5.5.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Форма и оценочные материалы для входной диагностики, промежуточной и итоговой аттестации должны:</w:t>
      </w:r>
    </w:p>
    <w:p w:rsidR="00FC6118" w:rsidRPr="00FC6118" w:rsidRDefault="002C262C" w:rsidP="002C26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быть</w:t>
      </w:r>
      <w:r w:rsidR="00FC6118"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proofErr w:type="gramStart"/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взаимосвязаны</w:t>
      </w:r>
      <w:proofErr w:type="gramEnd"/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;</w:t>
      </w:r>
    </w:p>
    <w:p w:rsidR="00FC6118" w:rsidRPr="00FC6118" w:rsidRDefault="002C262C" w:rsidP="002C26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быть нацелены на проверку достижения планируемых результатов обучения; </w:t>
      </w:r>
    </w:p>
    <w:p w:rsidR="00FC6118" w:rsidRPr="00FC6118" w:rsidRDefault="002C262C" w:rsidP="002C262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максимально</w:t>
      </w:r>
      <w:r w:rsidR="00FC6118"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отражать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применение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содержания</w:t>
      </w:r>
      <w:r w:rsidR="00FC6118"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обучения</w:t>
      </w:r>
      <w:r w:rsidR="00FC6118" w:rsidRPr="00FC6118">
        <w:rPr>
          <w:rFonts w:ascii="Times New Roman" w:eastAsia="Times New Roman" w:hAnsi="Times New Roman" w:cs="Times New Roman"/>
          <w:spacing w:val="-7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</w:t>
      </w:r>
      <w:r w:rsidR="00FC6118"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профессиональной деятельности.</w:t>
      </w:r>
    </w:p>
    <w:p w:rsidR="00FC6118" w:rsidRPr="00D04A97" w:rsidRDefault="002C262C" w:rsidP="002C262C">
      <w:pPr>
        <w:widowControl w:val="0"/>
        <w:tabs>
          <w:tab w:val="left" w:pos="206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3.5.6.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Освоение ДПП завершается итоговой аттестацией слушателей, в форме</w:t>
      </w: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,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 определяемой программой (например, защита проекта, методического кейса, итогового теста – для ДПП ПК,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shd w:val="clear" w:color="auto" w:fill="FFFFFF"/>
        </w:rPr>
        <w:t>итоговый экзамен и/или защита итоговой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shd w:val="clear" w:color="auto" w:fill="FFFFFF"/>
        </w:rPr>
        <w:t>аттестационной работы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– для ДПП ПП).</w:t>
      </w:r>
    </w:p>
    <w:p w:rsidR="00FC6118" w:rsidRPr="00D04A97" w:rsidRDefault="002C262C" w:rsidP="002C262C">
      <w:pPr>
        <w:widowControl w:val="0"/>
        <w:tabs>
          <w:tab w:val="left" w:pos="184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</w:rPr>
        <w:t xml:space="preserve">3.6.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</w:rPr>
        <w:t>Раздел 4. Организационно-педагогические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11"/>
          <w:kern w:val="0"/>
          <w:sz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</w:rPr>
        <w:t>условия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6"/>
          <w:kern w:val="0"/>
          <w:sz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</w:rPr>
        <w:t>реализации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4"/>
          <w:kern w:val="0"/>
          <w:sz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</w:rPr>
        <w:t>программы.</w:t>
      </w:r>
    </w:p>
    <w:p w:rsidR="00FC6118" w:rsidRPr="00FC6118" w:rsidRDefault="002C262C" w:rsidP="002C262C">
      <w:pPr>
        <w:widowControl w:val="0"/>
        <w:tabs>
          <w:tab w:val="left" w:pos="203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3.6.1.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Материально-технические</w:t>
      </w:r>
      <w:r w:rsidR="00FC6118" w:rsidRPr="00FC6118">
        <w:rPr>
          <w:rFonts w:ascii="Times New Roman" w:eastAsia="Times New Roman" w:hAnsi="Times New Roman" w:cs="Times New Roman"/>
          <w:spacing w:val="18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условия.</w:t>
      </w:r>
    </w:p>
    <w:p w:rsidR="00FC6118" w:rsidRPr="00FC6118" w:rsidRDefault="002C262C" w:rsidP="002C262C">
      <w:pPr>
        <w:widowControl w:val="0"/>
        <w:tabs>
          <w:tab w:val="left" w:pos="226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3.6.2. 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Материально-технические условия должны содержать условия осуществления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занятий,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включая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требования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к</w:t>
      </w:r>
      <w:r w:rsidR="00FC6118" w:rsidRPr="00FC6118">
        <w:rPr>
          <w:rFonts w:ascii="Times New Roman" w:eastAsia="Times New Roman" w:hAnsi="Times New Roman" w:cs="Times New Roman"/>
          <w:spacing w:val="-6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аудиториям,</w:t>
      </w:r>
      <w:r w:rsidR="00FC6118" w:rsidRPr="00FC6118">
        <w:rPr>
          <w:rFonts w:ascii="Times New Roman" w:eastAsia="Times New Roman" w:hAnsi="Times New Roman" w:cs="Times New Roman"/>
          <w:spacing w:val="-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лабораториям,</w:t>
      </w:r>
      <w:r w:rsidR="00FC6118" w:rsidRPr="00FC6118">
        <w:rPr>
          <w:rFonts w:ascii="Times New Roman" w:eastAsia="Times New Roman" w:hAnsi="Times New Roman" w:cs="Times New Roman"/>
          <w:spacing w:val="-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классам; перечень средств обучения, включая стенды, тренажеры, модели, макеты, оборудование, лабораторные установки, технические средства, в том числе аудиовизуальные, компьютерные и телекоммуникационные и т.п.</w:t>
      </w:r>
      <w:proofErr w:type="gramEnd"/>
    </w:p>
    <w:p w:rsidR="00FC6118" w:rsidRPr="00FC6118" w:rsidRDefault="002C262C" w:rsidP="002C262C">
      <w:pPr>
        <w:widowControl w:val="0"/>
        <w:tabs>
          <w:tab w:val="left" w:pos="215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3.6.3.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Должен быть указан перечень необходимых технических средств обучения, используемых в учебном процессе, в том числе компьютерное и мультимедийное оборудование, пакет прикладных обучающих программ (при наличии), видео- и аудиовизуальные средства обучения и т.п.</w:t>
      </w:r>
    </w:p>
    <w:p w:rsidR="00FC6118" w:rsidRPr="00FC6118" w:rsidRDefault="002C262C" w:rsidP="002C262C">
      <w:pPr>
        <w:widowControl w:val="0"/>
        <w:tabs>
          <w:tab w:val="left" w:pos="230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3.6.4.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Учебно-методическое и информационное обеспечение ДПП: дидактические материалы (методические рекомендации, учебные и учебн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о-</w:t>
      </w:r>
      <w:proofErr w:type="gramEnd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 методические пособия (в т. ч. электронные и (или) цифровые), периодические издания, раздаточный материал, нормативная документация, компьютерные презентации и др.).</w:t>
      </w:r>
    </w:p>
    <w:p w:rsidR="00FC6118" w:rsidRPr="00FC6118" w:rsidRDefault="002C262C" w:rsidP="00F421E0">
      <w:pPr>
        <w:widowControl w:val="0"/>
        <w:tabs>
          <w:tab w:val="left" w:pos="23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lastRenderedPageBreak/>
        <w:t xml:space="preserve">3.6.5.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Учебно-методическое и информационное обеспечение ДПП определяется руководителем ДПП, исходя из требований целостности и комплексности, предполагающих взаимосвязь между всеми структурными элементами в части определения цели, выбора средств и методов обучения с</w:t>
      </w:r>
      <w:r w:rsidR="00FC6118" w:rsidRPr="00FC6118">
        <w:rPr>
          <w:rFonts w:ascii="Times New Roman" w:eastAsia="Times New Roman" w:hAnsi="Times New Roman" w:cs="Times New Roman"/>
          <w:spacing w:val="40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учетом форм обучения.</w:t>
      </w:r>
    </w:p>
    <w:p w:rsidR="00FC6118" w:rsidRPr="00FC6118" w:rsidRDefault="002C262C" w:rsidP="00F421E0">
      <w:pPr>
        <w:widowControl w:val="0"/>
        <w:tabs>
          <w:tab w:val="left" w:pos="212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3.6.6.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Учебно-методическое и информационное обеспечение ДПП должно содержать следующие подразделы: список литературы, интернет-ресурсы.</w:t>
      </w:r>
    </w:p>
    <w:p w:rsidR="00FC6118" w:rsidRPr="00FC6118" w:rsidRDefault="002C262C" w:rsidP="00F421E0">
      <w:pPr>
        <w:widowControl w:val="0"/>
        <w:tabs>
          <w:tab w:val="left" w:pos="210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3.6.7.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Список литературы должен соответствовать целям учебного модуля, содержанию учебно-тематического планирования модуля, отражать содержание элементов подразделов дисциплин (модулей), способствовать организации предполагаемой самостоятельной работы слушателя.</w:t>
      </w:r>
    </w:p>
    <w:p w:rsidR="00FC6118" w:rsidRPr="002C262C" w:rsidRDefault="002C262C" w:rsidP="00F421E0">
      <w:pPr>
        <w:widowControl w:val="0"/>
        <w:tabs>
          <w:tab w:val="left" w:pos="215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6"/>
          <w:kern w:val="0"/>
          <w:sz w:val="26"/>
        </w:rPr>
      </w:pPr>
      <w:r w:rsidRPr="002C262C">
        <w:rPr>
          <w:rFonts w:ascii="Times New Roman" w:eastAsia="Times New Roman" w:hAnsi="Times New Roman" w:cs="Times New Roman"/>
          <w:spacing w:val="6"/>
          <w:kern w:val="0"/>
          <w:sz w:val="26"/>
        </w:rPr>
        <w:t xml:space="preserve">3.6.8. </w:t>
      </w:r>
      <w:r w:rsidR="00FC6118" w:rsidRPr="002C262C">
        <w:rPr>
          <w:rFonts w:ascii="Times New Roman" w:eastAsia="Times New Roman" w:hAnsi="Times New Roman" w:cs="Times New Roman"/>
          <w:spacing w:val="6"/>
          <w:kern w:val="0"/>
          <w:sz w:val="26"/>
        </w:rPr>
        <w:t>Список литературы оформляется в соответствии с требованиями</w:t>
      </w:r>
      <w:r w:rsidRPr="002C262C">
        <w:rPr>
          <w:rFonts w:ascii="Times New Roman" w:eastAsia="Times New Roman" w:hAnsi="Times New Roman" w:cs="Times New Roman"/>
          <w:spacing w:val="6"/>
          <w:kern w:val="0"/>
          <w:sz w:val="26"/>
        </w:rPr>
        <w:t xml:space="preserve"> </w:t>
      </w:r>
      <w:r w:rsidR="00FC6118" w:rsidRPr="002C262C">
        <w:rPr>
          <w:rFonts w:ascii="Times New Roman" w:eastAsia="Times New Roman" w:hAnsi="Times New Roman" w:cs="Times New Roman"/>
          <w:spacing w:val="6"/>
          <w:kern w:val="0"/>
          <w:sz w:val="26"/>
        </w:rPr>
        <w:t>ГОСТ Р</w:t>
      </w:r>
      <w:proofErr w:type="gramStart"/>
      <w:r w:rsidR="00FC6118" w:rsidRPr="002C262C">
        <w:rPr>
          <w:rFonts w:ascii="Times New Roman" w:eastAsia="Times New Roman" w:hAnsi="Times New Roman" w:cs="Times New Roman"/>
          <w:spacing w:val="6"/>
          <w:kern w:val="0"/>
          <w:sz w:val="26"/>
        </w:rPr>
        <w:t>7</w:t>
      </w:r>
      <w:proofErr w:type="gramEnd"/>
      <w:r w:rsidR="00FC6118" w:rsidRPr="002C262C">
        <w:rPr>
          <w:rFonts w:ascii="Times New Roman" w:eastAsia="Times New Roman" w:hAnsi="Times New Roman" w:cs="Times New Roman"/>
          <w:spacing w:val="6"/>
          <w:kern w:val="0"/>
          <w:sz w:val="26"/>
        </w:rPr>
        <w:t>.0.100-2018.</w:t>
      </w:r>
    </w:p>
    <w:p w:rsidR="00FC6118" w:rsidRPr="00FC6118" w:rsidRDefault="002C262C" w:rsidP="00F421E0">
      <w:pPr>
        <w:widowControl w:val="0"/>
        <w:tabs>
          <w:tab w:val="left" w:pos="211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3.6.9.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Новизна содержания списка литературы определяется в следующем порядке: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не менее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50</w:t>
      </w:r>
      <w:r w:rsidR="00FC6118" w:rsidRPr="00FC6118">
        <w:rPr>
          <w:rFonts w:ascii="Times New Roman" w:eastAsia="Times New Roman" w:hAnsi="Times New Roman" w:cs="Times New Roman"/>
          <w:spacing w:val="-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%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источников</w:t>
      </w:r>
      <w:r w:rsidR="00FC6118" w:rsidRPr="00FC6118">
        <w:rPr>
          <w:rFonts w:ascii="Times New Roman" w:eastAsia="Times New Roman" w:hAnsi="Times New Roman" w:cs="Times New Roman"/>
          <w:spacing w:val="-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списка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литературы</w:t>
      </w:r>
      <w:r w:rsidR="00FC6118" w:rsidRPr="00FC6118">
        <w:rPr>
          <w:rFonts w:ascii="Times New Roman" w:eastAsia="Times New Roman" w:hAnsi="Times New Roman" w:cs="Times New Roman"/>
          <w:spacing w:val="-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должны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быть</w:t>
      </w:r>
      <w:r w:rsidR="00FC6118" w:rsidRPr="00FC6118">
        <w:rPr>
          <w:rFonts w:ascii="Times New Roman" w:eastAsia="Times New Roman" w:hAnsi="Times New Roman" w:cs="Times New Roman"/>
          <w:spacing w:val="-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изданы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не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более чем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за 5 лет до даты утверждения ДПП.</w:t>
      </w:r>
    </w:p>
    <w:p w:rsidR="00FC6118" w:rsidRPr="00F421E0" w:rsidRDefault="00FC6118" w:rsidP="00F421E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2C262C" w:rsidRDefault="002C262C" w:rsidP="00F421E0">
      <w:pPr>
        <w:widowControl w:val="0"/>
        <w:tabs>
          <w:tab w:val="left" w:pos="2037"/>
          <w:tab w:val="left" w:pos="284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4. </w:t>
      </w:r>
      <w:r w:rsidR="00FC6118"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Порядок</w:t>
      </w:r>
      <w:r w:rsidR="00FC6118" w:rsidRPr="00FC6118">
        <w:rPr>
          <w:rFonts w:ascii="Times New Roman" w:eastAsia="Times New Roman" w:hAnsi="Times New Roman" w:cs="Times New Roman"/>
          <w:b/>
          <w:bCs/>
          <w:spacing w:val="-8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разработки</w:t>
      </w:r>
      <w:r w:rsidR="00FC6118" w:rsidRPr="00FC6118">
        <w:rPr>
          <w:rFonts w:ascii="Times New Roman" w:eastAsia="Times New Roman" w:hAnsi="Times New Roman" w:cs="Times New Roman"/>
          <w:b/>
          <w:bCs/>
          <w:spacing w:val="-9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учебно-методического</w:t>
      </w:r>
      <w:r w:rsidR="00FC6118" w:rsidRPr="00FC6118">
        <w:rPr>
          <w:rFonts w:ascii="Times New Roman" w:eastAsia="Times New Roman" w:hAnsi="Times New Roman" w:cs="Times New Roman"/>
          <w:b/>
          <w:bCs/>
          <w:spacing w:val="-6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комплекта</w:t>
      </w:r>
      <w:r w:rsidR="00FC6118" w:rsidRPr="00FC6118">
        <w:rPr>
          <w:rFonts w:ascii="Times New Roman" w:eastAsia="Times New Roman" w:hAnsi="Times New Roman" w:cs="Times New Roman"/>
          <w:b/>
          <w:bCs/>
          <w:spacing w:val="-8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ДПП, </w:t>
      </w:r>
    </w:p>
    <w:p w:rsidR="002C262C" w:rsidRDefault="00FC6118" w:rsidP="00F421E0">
      <w:pPr>
        <w:widowControl w:val="0"/>
        <w:tabs>
          <w:tab w:val="left" w:pos="2037"/>
          <w:tab w:val="left" w:pos="284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контроль содержания и качества разработки</w:t>
      </w:r>
      <w:r w:rsidR="002C262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 </w:t>
      </w:r>
    </w:p>
    <w:p w:rsidR="00FC6118" w:rsidRPr="00FC6118" w:rsidRDefault="00FC6118" w:rsidP="00F421E0">
      <w:pPr>
        <w:widowControl w:val="0"/>
        <w:tabs>
          <w:tab w:val="left" w:pos="2037"/>
          <w:tab w:val="left" w:pos="284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</w:rPr>
      </w:pPr>
      <w:r w:rsidRPr="00FC6118">
        <w:rPr>
          <w:rFonts w:ascii="Times New Roman" w:eastAsia="Times New Roman" w:hAnsi="Times New Roman" w:cs="Times New Roman"/>
          <w:b/>
          <w:spacing w:val="-2"/>
          <w:kern w:val="0"/>
          <w:sz w:val="26"/>
        </w:rPr>
        <w:t>учебно-методического</w:t>
      </w:r>
      <w:r w:rsidRPr="00FC6118">
        <w:rPr>
          <w:rFonts w:ascii="Times New Roman" w:eastAsia="Times New Roman" w:hAnsi="Times New Roman" w:cs="Times New Roman"/>
          <w:b/>
          <w:spacing w:val="7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spacing w:val="-2"/>
          <w:kern w:val="0"/>
          <w:sz w:val="26"/>
        </w:rPr>
        <w:t>комплекта</w:t>
      </w:r>
      <w:r w:rsidRPr="00FC6118">
        <w:rPr>
          <w:rFonts w:ascii="Times New Roman" w:eastAsia="Times New Roman" w:hAnsi="Times New Roman" w:cs="Times New Roman"/>
          <w:b/>
          <w:spacing w:val="15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spacing w:val="-5"/>
          <w:kern w:val="0"/>
          <w:sz w:val="26"/>
        </w:rPr>
        <w:t>ДПП</w:t>
      </w:r>
    </w:p>
    <w:p w:rsidR="002C262C" w:rsidRPr="00F421E0" w:rsidRDefault="002C262C" w:rsidP="00F421E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16"/>
          <w:szCs w:val="16"/>
        </w:rPr>
      </w:pPr>
    </w:p>
    <w:p w:rsidR="00FC6118" w:rsidRPr="00FC6118" w:rsidRDefault="002C262C" w:rsidP="00F421E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4.1.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ДПП разрабатывается преподавателем (коллективом преподавателей) структурного подразделения Института, обеспечивающего преподавание дополнительной профессиональной программы.</w:t>
      </w:r>
    </w:p>
    <w:p w:rsidR="00FC6118" w:rsidRPr="00FC6118" w:rsidRDefault="002C262C" w:rsidP="00F421E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4.2.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Разработка</w:t>
      </w:r>
      <w:r w:rsidR="00FC6118" w:rsidRPr="00FC6118">
        <w:rPr>
          <w:rFonts w:ascii="Times New Roman" w:eastAsia="Times New Roman" w:hAnsi="Times New Roman" w:cs="Times New Roman"/>
          <w:spacing w:val="-9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ДПП</w:t>
      </w:r>
      <w:r w:rsidR="00FC6118" w:rsidRPr="00FC6118">
        <w:rPr>
          <w:rFonts w:ascii="Times New Roman" w:eastAsia="Times New Roman" w:hAnsi="Times New Roman" w:cs="Times New Roman"/>
          <w:spacing w:val="-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состоит</w:t>
      </w:r>
      <w:r w:rsidR="00FC6118" w:rsidRPr="00FC6118">
        <w:rPr>
          <w:rFonts w:ascii="Times New Roman" w:eastAsia="Times New Roman" w:hAnsi="Times New Roman" w:cs="Times New Roman"/>
          <w:spacing w:val="-9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из</w:t>
      </w:r>
      <w:r w:rsidR="00FC6118" w:rsidRPr="00FC6118">
        <w:rPr>
          <w:rFonts w:ascii="Times New Roman" w:eastAsia="Times New Roman" w:hAnsi="Times New Roman" w:cs="Times New Roman"/>
          <w:spacing w:val="-7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следующих</w:t>
      </w:r>
      <w:r w:rsidR="00FC6118" w:rsidRPr="00FC6118">
        <w:rPr>
          <w:rFonts w:ascii="Times New Roman" w:eastAsia="Times New Roman" w:hAnsi="Times New Roman" w:cs="Times New Roman"/>
          <w:spacing w:val="-8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этапов:</w:t>
      </w:r>
    </w:p>
    <w:p w:rsidR="00FC6118" w:rsidRPr="00FC6118" w:rsidRDefault="002C262C" w:rsidP="00F421E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подготовка</w:t>
      </w:r>
      <w:r w:rsidR="00FC6118" w:rsidRPr="00FC6118">
        <w:rPr>
          <w:rFonts w:ascii="Times New Roman" w:eastAsia="Times New Roman" w:hAnsi="Times New Roman" w:cs="Times New Roman"/>
          <w:spacing w:val="-8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текста</w:t>
      </w:r>
      <w:r w:rsidR="00FC6118"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ДПП;</w:t>
      </w:r>
    </w:p>
    <w:p w:rsidR="00FC6118" w:rsidRPr="00FC6118" w:rsidRDefault="002C262C" w:rsidP="00F421E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обсуждение</w:t>
      </w:r>
      <w:r w:rsidR="00FC6118" w:rsidRPr="00FC6118">
        <w:rPr>
          <w:rFonts w:ascii="Times New Roman" w:eastAsia="Times New Roman" w:hAnsi="Times New Roman" w:cs="Times New Roman"/>
          <w:spacing w:val="-12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на</w:t>
      </w:r>
      <w:r w:rsidR="00FC6118"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заседании</w:t>
      </w:r>
      <w:r w:rsidR="00FC6118" w:rsidRPr="00FC6118">
        <w:rPr>
          <w:rFonts w:ascii="Times New Roman" w:eastAsia="Times New Roman" w:hAnsi="Times New Roman" w:cs="Times New Roman"/>
          <w:spacing w:val="-12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структурного</w:t>
      </w:r>
      <w:r w:rsidR="00FC6118"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подразделения;</w:t>
      </w:r>
    </w:p>
    <w:p w:rsidR="00FC6118" w:rsidRPr="002C262C" w:rsidRDefault="002C262C" w:rsidP="00F421E0">
      <w:pPr>
        <w:widowControl w:val="0"/>
        <w:tabs>
          <w:tab w:val="left" w:pos="3129"/>
          <w:tab w:val="left" w:pos="3494"/>
          <w:tab w:val="left" w:pos="5141"/>
          <w:tab w:val="left" w:pos="5616"/>
          <w:tab w:val="left" w:pos="6954"/>
          <w:tab w:val="left" w:pos="8052"/>
          <w:tab w:val="left" w:pos="898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- </w:t>
      </w:r>
      <w:r w:rsidR="00FC6118"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>экспертиза ДПП (внутренн</w:t>
      </w:r>
      <w:r w:rsidR="004D2AD5">
        <w:rPr>
          <w:rFonts w:ascii="Times New Roman" w:eastAsia="Times New Roman" w:hAnsi="Times New Roman" w:cs="Times New Roman"/>
          <w:kern w:val="0"/>
          <w:sz w:val="26"/>
          <w:szCs w:val="26"/>
        </w:rPr>
        <w:t>яя</w:t>
      </w:r>
      <w:r w:rsidR="00FC6118"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и внешн</w:t>
      </w:r>
      <w:r w:rsidR="004D2AD5">
        <w:rPr>
          <w:rFonts w:ascii="Times New Roman" w:eastAsia="Times New Roman" w:hAnsi="Times New Roman" w:cs="Times New Roman"/>
          <w:kern w:val="0"/>
          <w:sz w:val="26"/>
          <w:szCs w:val="26"/>
        </w:rPr>
        <w:t>яя</w:t>
      </w:r>
      <w:r w:rsidR="00FC6118"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,</w:t>
      </w:r>
      <w:r w:rsidR="00BE24F7"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>рассмотрение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>и</w:t>
      </w:r>
      <w:r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>утверждение на</w:t>
      </w:r>
      <w:r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заседании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>ученого</w:t>
      </w:r>
      <w:r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>совета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>Института,</w:t>
      </w:r>
      <w:r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  <w:r w:rsidR="00FC6118" w:rsidRPr="002C262C">
        <w:rPr>
          <w:rFonts w:ascii="Times New Roman" w:eastAsia="Times New Roman" w:hAnsi="Times New Roman" w:cs="Times New Roman"/>
          <w:kern w:val="0"/>
          <w:sz w:val="26"/>
          <w:szCs w:val="26"/>
        </w:rPr>
        <w:t>утверждение ДПП ректором Института;</w:t>
      </w:r>
    </w:p>
    <w:p w:rsidR="00FC6118" w:rsidRPr="00D04A97" w:rsidRDefault="002C262C" w:rsidP="00F421E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-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редактирование и издание </w:t>
      </w:r>
      <w:proofErr w:type="gramStart"/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>утвержденных</w:t>
      </w:r>
      <w:proofErr w:type="gramEnd"/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 ДПП редакционно-издательским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  <w:szCs w:val="26"/>
        </w:rPr>
        <w:t>отделом.</w:t>
      </w:r>
    </w:p>
    <w:p w:rsidR="00FC6118" w:rsidRPr="00FC6118" w:rsidRDefault="002C262C" w:rsidP="00F421E0">
      <w:pPr>
        <w:widowControl w:val="0"/>
        <w:tabs>
          <w:tab w:val="left" w:pos="194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4.3.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Разработка ДПП и подготовка учебных материалов ДПП в рамках выполнения</w:t>
      </w:r>
      <w:r w:rsidR="00FC6118" w:rsidRPr="00FC6118">
        <w:rPr>
          <w:rFonts w:ascii="Times New Roman" w:eastAsia="Times New Roman" w:hAnsi="Times New Roman" w:cs="Times New Roman"/>
          <w:spacing w:val="-1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государственного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задания</w:t>
      </w:r>
      <w:r w:rsidR="00FC6118" w:rsidRPr="00FC6118">
        <w:rPr>
          <w:rFonts w:ascii="Times New Roman" w:eastAsia="Times New Roman" w:hAnsi="Times New Roman" w:cs="Times New Roman"/>
          <w:spacing w:val="-1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включается</w:t>
      </w:r>
      <w:r w:rsidR="00FC6118" w:rsidRPr="00FC6118">
        <w:rPr>
          <w:rFonts w:ascii="Times New Roman" w:eastAsia="Times New Roman" w:hAnsi="Times New Roman" w:cs="Times New Roman"/>
          <w:spacing w:val="-1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в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индивидуальный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план преподавателя.</w:t>
      </w:r>
    </w:p>
    <w:p w:rsidR="00FC6118" w:rsidRPr="00FC6118" w:rsidRDefault="002C262C" w:rsidP="00F421E0">
      <w:pPr>
        <w:widowControl w:val="0"/>
        <w:tabs>
          <w:tab w:val="left" w:pos="192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4.4.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Руководитель структурного подразделения является ответственным за реализацию порядка разработки ДПП и качественную подготовку ДПП, осуществляет периодический контроль соответствия ДПП современному уровню развития науки, методики и технологии осуществления учебного процесса.</w:t>
      </w:r>
    </w:p>
    <w:p w:rsidR="00FC6118" w:rsidRPr="00D04A97" w:rsidRDefault="002C262C" w:rsidP="00F421E0">
      <w:pPr>
        <w:widowControl w:val="0"/>
        <w:tabs>
          <w:tab w:val="left" w:pos="198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4.5. 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Разработанные и рассмотренные ДПП на заседании структурного подразделения, прошедшие согласование с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проректором по учебной работе, директором ЦПРПК, юрисконсультом, передаются на рассмотрение ученому совету Института.</w:t>
      </w:r>
      <w:proofErr w:type="gramEnd"/>
    </w:p>
    <w:p w:rsidR="00FC6118" w:rsidRPr="00FC6118" w:rsidRDefault="002C262C" w:rsidP="00F421E0">
      <w:pPr>
        <w:widowControl w:val="0"/>
        <w:tabs>
          <w:tab w:val="left" w:pos="194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4.6.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После утверждения на ученом совете Института ДПП поступает в редакционно-издательский отдел Института для подготовки к изданию.</w:t>
      </w:r>
    </w:p>
    <w:p w:rsidR="00FC6118" w:rsidRPr="00FC6118" w:rsidRDefault="00F421E0" w:rsidP="00F421E0">
      <w:pPr>
        <w:widowControl w:val="0"/>
        <w:tabs>
          <w:tab w:val="left" w:pos="19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4.7.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Ответственность за своевременное исполнение плановых заданий по разработке ДПП несет руководитель структурного подразделения Института и разработчи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к(</w:t>
      </w:r>
      <w:proofErr w:type="gramEnd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и) ДПП.</w:t>
      </w:r>
    </w:p>
    <w:p w:rsidR="00FC6118" w:rsidRPr="00FC6118" w:rsidRDefault="00F421E0" w:rsidP="00F421E0">
      <w:pPr>
        <w:widowControl w:val="0"/>
        <w:tabs>
          <w:tab w:val="left" w:pos="209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4.8.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Центр профессионального развития педагогических кадров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Института осуществляет общий 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контроль за</w:t>
      </w:r>
      <w:proofErr w:type="gramEnd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 наличием и разработкой ДПП структурными подразделениями Института, содержанием и качеством реализации ДПП.</w:t>
      </w:r>
    </w:p>
    <w:p w:rsidR="00FC6118" w:rsidRPr="00FC6118" w:rsidRDefault="00FC6118" w:rsidP="00F421E0">
      <w:pPr>
        <w:widowControl w:val="0"/>
        <w:autoSpaceDE w:val="0"/>
        <w:autoSpaceDN w:val="0"/>
        <w:spacing w:after="0" w:line="252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Приложение</w:t>
      </w:r>
      <w:r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№</w:t>
      </w:r>
      <w:r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>1</w:t>
      </w:r>
    </w:p>
    <w:p w:rsidR="00F421E0" w:rsidRDefault="00F421E0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BD46EA" w:rsidRPr="00BD46EA" w:rsidRDefault="00FC6118" w:rsidP="00BD46EA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>МИНИСТЕРСТВО</w:t>
      </w:r>
      <w:r w:rsidRPr="00BD46EA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>ОБЩЕГО</w:t>
      </w:r>
      <w:r w:rsidRPr="00BD46EA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Pr="00BD46EA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>ПРОФЕССИОНАЛЬНОГО</w:t>
      </w:r>
      <w:r w:rsidRPr="00BD46EA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ОБРАЗОВАНИЯ </w:t>
      </w:r>
    </w:p>
    <w:p w:rsidR="00FC6118" w:rsidRPr="00BD46EA" w:rsidRDefault="00FC6118" w:rsidP="00BD46EA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>РОСТОВСКОЙ ОБЛАСТИ</w:t>
      </w:r>
    </w:p>
    <w:p w:rsidR="00BD46EA" w:rsidRPr="00BD46EA" w:rsidRDefault="00BD46EA" w:rsidP="00BD46EA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</w:rPr>
      </w:pPr>
    </w:p>
    <w:p w:rsidR="00BD46EA" w:rsidRDefault="00FC6118" w:rsidP="00BD46EA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Государственное автономное</w:t>
      </w:r>
      <w:r w:rsidR="00BE24F7"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 xml:space="preserve"> </w:t>
      </w: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 xml:space="preserve">учреждение </w:t>
      </w:r>
    </w:p>
    <w:p w:rsidR="00FC6118" w:rsidRPr="00BD46EA" w:rsidRDefault="00FC6118" w:rsidP="00BD46EA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дополнительного</w:t>
      </w:r>
      <w:r w:rsidRPr="00BD46EA">
        <w:rPr>
          <w:rFonts w:ascii="Times New Roman" w:eastAsia="Times New Roman" w:hAnsi="Times New Roman" w:cs="Times New Roman"/>
          <w:b/>
          <w:spacing w:val="-17"/>
          <w:kern w:val="0"/>
          <w:sz w:val="26"/>
          <w:szCs w:val="26"/>
        </w:rPr>
        <w:t xml:space="preserve"> </w:t>
      </w: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профессионального</w:t>
      </w:r>
      <w:r w:rsidRPr="00BD46EA">
        <w:rPr>
          <w:rFonts w:ascii="Times New Roman" w:eastAsia="Times New Roman" w:hAnsi="Times New Roman" w:cs="Times New Roman"/>
          <w:b/>
          <w:spacing w:val="-16"/>
          <w:kern w:val="0"/>
          <w:sz w:val="26"/>
          <w:szCs w:val="26"/>
        </w:rPr>
        <w:t xml:space="preserve"> </w:t>
      </w: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образования</w:t>
      </w:r>
    </w:p>
    <w:p w:rsidR="00FC6118" w:rsidRPr="00BD46EA" w:rsidRDefault="00FC6118" w:rsidP="00BD46EA">
      <w:pPr>
        <w:widowControl w:val="0"/>
        <w:pBdr>
          <w:bottom w:val="thickThinSmallGap" w:sz="12" w:space="1" w:color="auto"/>
        </w:pBdr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Ростовской</w:t>
      </w:r>
      <w:r w:rsidRPr="00BD46EA">
        <w:rPr>
          <w:rFonts w:ascii="Times New Roman" w:eastAsia="Times New Roman" w:hAnsi="Times New Roman" w:cs="Times New Roman"/>
          <w:b/>
          <w:spacing w:val="-8"/>
          <w:kern w:val="0"/>
          <w:sz w:val="26"/>
          <w:szCs w:val="26"/>
        </w:rPr>
        <w:t xml:space="preserve"> </w:t>
      </w: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области</w:t>
      </w:r>
      <w:r w:rsidRPr="00BD46EA">
        <w:rPr>
          <w:rFonts w:ascii="Times New Roman" w:eastAsia="Times New Roman" w:hAnsi="Times New Roman" w:cs="Times New Roman"/>
          <w:b/>
          <w:spacing w:val="-5"/>
          <w:kern w:val="0"/>
          <w:sz w:val="26"/>
          <w:szCs w:val="26"/>
        </w:rPr>
        <w:t xml:space="preserve"> </w:t>
      </w: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«Институт развития образования»</w:t>
      </w:r>
    </w:p>
    <w:p w:rsidR="00FC6118" w:rsidRPr="00BD46EA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  <w:highlight w:val="green"/>
        </w:rPr>
      </w:pPr>
    </w:p>
    <w:p w:rsidR="00FC6118" w:rsidRPr="00BD46EA" w:rsidRDefault="00BD46EA" w:rsidP="00BD46EA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BD46EA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ЦЕНТР ПРОФЕССИОНАЛЬНОГО РАЗВИТИЯ ПЕДАГОГИЧЕСКИХ КАДРОВ</w:t>
      </w: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FC6118" w:rsidRPr="00BD46EA" w:rsidRDefault="00BD46EA" w:rsidP="00A73CD8">
      <w:pPr>
        <w:widowControl w:val="0"/>
        <w:tabs>
          <w:tab w:val="left" w:pos="5361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КАФЕДРА________________________________________________________________</w:t>
      </w:r>
    </w:p>
    <w:p w:rsidR="00FC6118" w:rsidRPr="00BD46EA" w:rsidRDefault="00FC6118" w:rsidP="00BD46EA">
      <w:pPr>
        <w:widowControl w:val="0"/>
        <w:autoSpaceDE w:val="0"/>
        <w:autoSpaceDN w:val="0"/>
        <w:spacing w:after="0" w:line="252" w:lineRule="auto"/>
        <w:ind w:left="4395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BD46EA">
        <w:rPr>
          <w:rFonts w:ascii="Times New Roman" w:eastAsia="Times New Roman" w:hAnsi="Times New Roman" w:cs="Times New Roman"/>
          <w:spacing w:val="-2"/>
          <w:kern w:val="0"/>
          <w:sz w:val="20"/>
          <w:szCs w:val="20"/>
        </w:rPr>
        <w:t>(наименование)</w:t>
      </w:r>
    </w:p>
    <w:p w:rsid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BD46EA" w:rsidRPr="00FC6118" w:rsidRDefault="00BD46EA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</w:tblGrid>
      <w:tr w:rsidR="00BD46EA" w:rsidTr="00BD46EA">
        <w:trPr>
          <w:jc w:val="right"/>
        </w:trPr>
        <w:tc>
          <w:tcPr>
            <w:tcW w:w="5353" w:type="dxa"/>
          </w:tcPr>
          <w:p w:rsidR="00BD46EA" w:rsidRDefault="00BD46EA" w:rsidP="00BD46EA">
            <w:pPr>
              <w:tabs>
                <w:tab w:val="left" w:pos="891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D46E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УТВЕРЖДАЮ</w:t>
            </w:r>
            <w:r w:rsidRPr="00BD46E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BD46EA" w:rsidRDefault="00BD46EA" w:rsidP="00BD46EA">
            <w:pPr>
              <w:tabs>
                <w:tab w:val="left" w:pos="891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</w:pPr>
            <w:proofErr w:type="spellStart"/>
            <w:r w:rsidRPr="00BD46E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Ректор___________________</w:t>
            </w:r>
            <w:r w:rsidRPr="00BD46E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А.Б</w:t>
            </w:r>
            <w:proofErr w:type="spellEnd"/>
            <w:r w:rsidRPr="00BD46E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. Котова</w:t>
            </w:r>
          </w:p>
          <w:p w:rsidR="00BD46EA" w:rsidRPr="00BD46EA" w:rsidRDefault="00BD46EA" w:rsidP="00BD46EA">
            <w:pPr>
              <w:tabs>
                <w:tab w:val="left" w:pos="891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D46EA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>____</w:t>
            </w:r>
            <w:r w:rsidRPr="00BD46E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  <w:r w:rsidRPr="00BD46E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________________ </w:t>
            </w:r>
            <w:r w:rsidRPr="00BD46E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__</w:t>
            </w:r>
            <w:r w:rsidRPr="00BD46E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>г.</w:t>
            </w:r>
          </w:p>
        </w:tc>
      </w:tr>
    </w:tbl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BD46EA" w:rsidRDefault="00BD46EA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</w:p>
    <w:p w:rsidR="00BD46EA" w:rsidRDefault="00FC6118" w:rsidP="00BD46EA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Дополнительная</w:t>
      </w:r>
      <w:r w:rsidRPr="00FC6118">
        <w:rPr>
          <w:rFonts w:ascii="Times New Roman" w:eastAsia="Times New Roman" w:hAnsi="Times New Roman" w:cs="Times New Roman"/>
          <w:b/>
          <w:bCs/>
          <w:spacing w:val="-17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профессиональная</w:t>
      </w:r>
      <w:r w:rsidRPr="00FC6118">
        <w:rPr>
          <w:rFonts w:ascii="Times New Roman" w:eastAsia="Times New Roman" w:hAnsi="Times New Roman" w:cs="Times New Roman"/>
          <w:b/>
          <w:bCs/>
          <w:spacing w:val="-1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программа </w:t>
      </w:r>
    </w:p>
    <w:p w:rsidR="00BD46EA" w:rsidRDefault="00FC6118" w:rsidP="00BD46EA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повышения квалификации</w:t>
      </w:r>
    </w:p>
    <w:p w:rsidR="00BD46EA" w:rsidRDefault="00BD46EA" w:rsidP="00BD46EA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</w:p>
    <w:p w:rsidR="00BD46EA" w:rsidRDefault="00BD46EA" w:rsidP="00BD46EA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_________________________________________________________________</w:t>
      </w:r>
    </w:p>
    <w:p w:rsidR="00FC6118" w:rsidRPr="00BD46EA" w:rsidRDefault="00FC6118" w:rsidP="00BD46EA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BD46EA">
        <w:rPr>
          <w:rFonts w:ascii="Times New Roman" w:eastAsia="Times New Roman" w:hAnsi="Times New Roman" w:cs="Times New Roman"/>
          <w:kern w:val="0"/>
          <w:sz w:val="20"/>
          <w:szCs w:val="20"/>
        </w:rPr>
        <w:t>(наименование</w:t>
      </w:r>
      <w:r w:rsidRPr="00BD46EA">
        <w:rPr>
          <w:rFonts w:ascii="Times New Roman" w:eastAsia="Times New Roman" w:hAnsi="Times New Roman" w:cs="Times New Roman"/>
          <w:spacing w:val="-12"/>
          <w:kern w:val="0"/>
          <w:sz w:val="20"/>
          <w:szCs w:val="20"/>
        </w:rPr>
        <w:t xml:space="preserve"> </w:t>
      </w:r>
      <w:r w:rsidRPr="00BD46EA">
        <w:rPr>
          <w:rFonts w:ascii="Times New Roman" w:eastAsia="Times New Roman" w:hAnsi="Times New Roman" w:cs="Times New Roman"/>
          <w:spacing w:val="-2"/>
          <w:kern w:val="0"/>
          <w:sz w:val="20"/>
          <w:szCs w:val="20"/>
        </w:rPr>
        <w:t>программы)</w:t>
      </w: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</w:tblGrid>
      <w:tr w:rsidR="00C91D8B" w:rsidTr="00C91D8B">
        <w:trPr>
          <w:jc w:val="right"/>
        </w:trPr>
        <w:tc>
          <w:tcPr>
            <w:tcW w:w="6062" w:type="dxa"/>
          </w:tcPr>
          <w:p w:rsidR="00C91D8B" w:rsidRDefault="00C91D8B" w:rsidP="00C91D8B">
            <w:pPr>
              <w:tabs>
                <w:tab w:val="left" w:pos="6443"/>
                <w:tab w:val="left" w:pos="846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Рассмотрена</w:t>
            </w:r>
            <w:proofErr w:type="gramEnd"/>
            <w:r w:rsidRPr="00C91D8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91D8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утверждена</w:t>
            </w:r>
            <w:r w:rsidRPr="00C91D8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91D8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</w:t>
            </w:r>
            <w:r w:rsidRPr="00C91D8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ученого</w:t>
            </w:r>
            <w:r w:rsidRPr="00C91D8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совета </w:t>
            </w:r>
          </w:p>
          <w:p w:rsidR="00C91D8B" w:rsidRPr="00C91D8B" w:rsidRDefault="00C91D8B" w:rsidP="00C91D8B">
            <w:pPr>
              <w:tabs>
                <w:tab w:val="left" w:pos="6443"/>
                <w:tab w:val="left" w:pos="846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Протокол </w:t>
            </w:r>
            <w:proofErr w:type="gramStart"/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</w:t>
            </w:r>
          </w:p>
        </w:tc>
      </w:tr>
    </w:tbl>
    <w:p w:rsidR="00C91D8B" w:rsidRDefault="00C91D8B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tbl>
      <w:tblPr>
        <w:tblStyle w:val="ac"/>
        <w:tblW w:w="0" w:type="auto"/>
        <w:jc w:val="right"/>
        <w:tblInd w:w="-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2"/>
      </w:tblGrid>
      <w:tr w:rsidR="00C91D8B" w:rsidTr="00C91D8B">
        <w:trPr>
          <w:jc w:val="right"/>
        </w:trPr>
        <w:tc>
          <w:tcPr>
            <w:tcW w:w="6092" w:type="dxa"/>
          </w:tcPr>
          <w:p w:rsidR="00C91D8B" w:rsidRDefault="00C91D8B" w:rsidP="00C91D8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proofErr w:type="gramStart"/>
            <w:r w:rsidRPr="00B325ED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Рассмотрена</w:t>
            </w:r>
            <w:proofErr w:type="gramEnd"/>
            <w:r w:rsidRPr="00B325ED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325ED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325ED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325ED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</w:t>
            </w:r>
            <w:r w:rsidRPr="00B325ED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325ED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кафедры</w:t>
            </w:r>
          </w:p>
          <w:p w:rsidR="00C91D8B" w:rsidRPr="00C91D8B" w:rsidRDefault="00C91D8B" w:rsidP="00C91D8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Cs w:val="26"/>
                <w:lang w:val="ru-RU"/>
              </w:rPr>
            </w:pP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Протокол </w:t>
            </w:r>
            <w:proofErr w:type="gramStart"/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</w:t>
            </w:r>
          </w:p>
        </w:tc>
      </w:tr>
    </w:tbl>
    <w:p w:rsidR="00C91D8B" w:rsidRPr="00FC6118" w:rsidRDefault="00C91D8B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C91D8B" w:rsidRDefault="00C91D8B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C91D8B" w:rsidRDefault="00C91D8B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Pr="00FC6118" w:rsidRDefault="00FC6118" w:rsidP="00C91D8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Разработчик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(и)</w:t>
      </w:r>
      <w:r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программы:</w:t>
      </w:r>
    </w:p>
    <w:p w:rsidR="00C91D8B" w:rsidRDefault="00C91D8B" w:rsidP="00C91D8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C91D8B" w:rsidRDefault="00FC6118" w:rsidP="00C91D8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Ф.И.О.,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должность,</w:t>
      </w:r>
      <w:r w:rsidRPr="00FC6118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место</w:t>
      </w:r>
      <w:r w:rsidRPr="00FC6118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работы,</w:t>
      </w:r>
      <w:r w:rsidRPr="00FC6118">
        <w:rPr>
          <w:rFonts w:ascii="Times New Roman" w:eastAsia="Times New Roman" w:hAnsi="Times New Roman" w:cs="Times New Roman"/>
          <w:spacing w:val="-1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ученая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степень,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ученое</w:t>
      </w:r>
      <w:r w:rsidRPr="00FC6118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звание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(при</w:t>
      </w:r>
      <w:r w:rsidRPr="00FC6118">
        <w:rPr>
          <w:rFonts w:ascii="Times New Roman" w:eastAsia="Times New Roman" w:hAnsi="Times New Roman" w:cs="Times New Roman"/>
          <w:spacing w:val="-5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наличии)</w:t>
      </w:r>
      <w:r w:rsidR="00C91D8B">
        <w:rPr>
          <w:rStyle w:val="ad"/>
          <w:rFonts w:ascii="Times New Roman" w:eastAsia="Times New Roman" w:hAnsi="Times New Roman" w:cs="Times New Roman"/>
          <w:kern w:val="0"/>
          <w:sz w:val="26"/>
          <w:szCs w:val="26"/>
        </w:rPr>
        <w:footnoteReference w:customMarkFollows="1" w:id="1"/>
        <w:t>*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</w:p>
    <w:p w:rsidR="00C91D8B" w:rsidRDefault="00C91D8B" w:rsidP="00C91D8B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C91D8B" w:rsidRDefault="00C91D8B" w:rsidP="00C91D8B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Default="00FC6118" w:rsidP="00C91D8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Ростов-на-Дону,</w:t>
      </w:r>
      <w:r w:rsidR="00C91D8B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202_</w:t>
      </w:r>
      <w:r w:rsidR="00C91D8B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__</w:t>
      </w:r>
    </w:p>
    <w:p w:rsidR="00C91D8B" w:rsidRDefault="00C91D8B" w:rsidP="00C91D8B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</w:pPr>
    </w:p>
    <w:p w:rsidR="00C91D8B" w:rsidRDefault="00C91D8B" w:rsidP="00C91D8B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</w:pPr>
    </w:p>
    <w:p w:rsidR="00C91D8B" w:rsidRDefault="00C91D8B" w:rsidP="00C91D8B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</w:pPr>
    </w:p>
    <w:p w:rsidR="00FC6118" w:rsidRPr="00FC6118" w:rsidRDefault="00FC6118" w:rsidP="00C91D8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FC61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lastRenderedPageBreak/>
        <w:t>ОБОРОТ</w:t>
      </w:r>
      <w:r w:rsidRPr="00FC6118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ТИТУЛЬНОГО</w:t>
      </w:r>
      <w:r w:rsidRPr="00FC6118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</w:rPr>
        <w:t>ЛИСТА</w:t>
      </w: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6"/>
        </w:rPr>
      </w:pP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6"/>
        </w:rPr>
      </w:pP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 w:rsidRPr="00FC6118">
        <w:rPr>
          <w:rFonts w:ascii="Times New Roman" w:eastAsia="Times New Roman" w:hAnsi="Times New Roman" w:cs="Times New Roman"/>
          <w:b/>
          <w:kern w:val="0"/>
          <w:sz w:val="26"/>
        </w:rPr>
        <w:t>Внутренний эксперт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: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Ф.И.О.,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должность,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место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работы,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ученая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степень, ученое звание (при наличии).</w:t>
      </w: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C91D8B" w:rsidRDefault="00C91D8B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C91D8B" w:rsidRPr="00FC6118" w:rsidRDefault="00C91D8B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 xml:space="preserve">Внешний эксперт: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Ф.И.О., должность, место работы, ученая степень, ученое звание (при наличии).</w:t>
      </w:r>
    </w:p>
    <w:p w:rsidR="00C91D8B" w:rsidRDefault="00C91D8B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</w:rPr>
        <w:br w:type="page"/>
      </w:r>
    </w:p>
    <w:p w:rsidR="00FC6118" w:rsidRPr="00C91D8B" w:rsidRDefault="00FC6118" w:rsidP="00C91D8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C91D8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lastRenderedPageBreak/>
        <w:t>СТРУКТУРА</w:t>
      </w:r>
    </w:p>
    <w:p w:rsidR="00C91D8B" w:rsidRDefault="00FC6118" w:rsidP="00C91D8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C91D8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ДОПОЛНИТЕЛЬНОЙ</w:t>
      </w:r>
      <w:r w:rsidRPr="00C91D8B">
        <w:rPr>
          <w:rFonts w:ascii="Times New Roman" w:eastAsia="Times New Roman" w:hAnsi="Times New Roman" w:cs="Times New Roman"/>
          <w:b/>
          <w:spacing w:val="-17"/>
          <w:kern w:val="0"/>
          <w:sz w:val="24"/>
          <w:szCs w:val="24"/>
        </w:rPr>
        <w:t xml:space="preserve"> </w:t>
      </w:r>
      <w:r w:rsidRPr="00C91D8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ПРОФЕССИОНАЛЬНОЙ</w:t>
      </w:r>
      <w:r w:rsidRPr="00C91D8B">
        <w:rPr>
          <w:rFonts w:ascii="Times New Roman" w:eastAsia="Times New Roman" w:hAnsi="Times New Roman" w:cs="Times New Roman"/>
          <w:b/>
          <w:spacing w:val="-17"/>
          <w:kern w:val="0"/>
          <w:sz w:val="24"/>
          <w:szCs w:val="24"/>
        </w:rPr>
        <w:t xml:space="preserve"> </w:t>
      </w:r>
      <w:r w:rsidRPr="00C91D8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ПРОГРАММЫ </w:t>
      </w:r>
    </w:p>
    <w:p w:rsidR="00FC6118" w:rsidRDefault="00FC6118" w:rsidP="00C91D8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C91D8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ПОВЫШЕНИЯ КВАЛИФИКАЦИИ</w:t>
      </w:r>
    </w:p>
    <w:p w:rsidR="00C91D8B" w:rsidRPr="00C91D8B" w:rsidRDefault="00C91D8B" w:rsidP="00C91D8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FC6118" w:rsidRPr="00FC6118" w:rsidRDefault="004C6B5E" w:rsidP="00C91D8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6"/>
        </w:rPr>
      </w:pPr>
      <w:r w:rsidRPr="004C6B5E">
        <w:rPr>
          <w:rFonts w:ascii="Times New Roman" w:eastAsia="Times New Roman" w:hAnsi="Times New Roman" w:cs="Times New Roman"/>
          <w:noProof/>
          <w:kern w:val="0"/>
          <w:sz w:val="26"/>
          <w:szCs w:val="26"/>
          <w:lang w:eastAsia="ru-RU"/>
        </w:rPr>
        <w:pict>
          <v:shape id="Graphic 5" o:spid="_x0000_s1028" style="position:absolute;left:0;text-align:left;margin-left:100.6pt;margin-top:14.45pt;width:422.2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OWJQIAAH8EAAAOAAAAZHJzL2Uyb0RvYy54bWysVMFu2zAMvQ/YPwi6L3bSJSmMOMXQoMWA&#10;oivQFDsrshwbkyWNVGLn70fJdpJ2t2E+CJT4RPLxUV7ddY1mRwVYW5Pz6STlTBlpi9rsc/62ffhy&#10;yxl6YQqhrVE5Pynkd+vPn1aty9TMVlYXChgFMZi1LueV9y5LEpSVagROrFOGnKWFRnjawj4pQLQU&#10;vdHJLE0XSWuhcGClQqTTTe/k6xi/LJX0P8oSlWc651SbjyvEdRfWZL0S2R6Eq2o5lCH+oYpG1IaS&#10;nkNthBfsAPVfoZpagkVb+om0TWLLspYqciA20/QDm9dKOBW5UHPQnduE/y+sfD6+AKuLnM85M6Ih&#10;iR6HbsxDc1qHGWFe3QsEeuierPyF5EjeecIGB0xXQhOwRI51sdOnc6dV55mkw/nNYjZfUkpJvuls&#10;GYVIRDbelQf0j8rGOOL4hL7XqRgtUY2W7MxoAqkddNZRZ88Z6Qyckc67XmcnfLgXigsmay+FhLPG&#10;HtXWRq//UDmVdvFqc40KVL6mS85GloTtEWSENNSr3oipyb4mp02oYjG/vYnjg1bXxUOtdagCYb+7&#10;18COIgxv/AIPivAO5gD9RmDV46JrgGkz6NRLE0Ta2eJEgrekcc7x90GA4kx/NzRS4XmMBozGbjTA&#10;63sbH1FsEOXcdj8FOBbS59yTss92HFiRjaIF6mdsuGnst4O3ZR0UjTPUVzRsaMojweFFhmd0vY+o&#10;y39j/QcAAP//AwBQSwMEFAAGAAgAAAAhAJgoIOndAAAACgEAAA8AAABkcnMvZG93bnJldi54bWxM&#10;jz1PwzAQhnck/oN1SGzUTig0CXEqBGXs0MLSzY2PJCI+R7Gbpv+e6wTbfTx677lyPbteTDiGzpOG&#10;ZKFAINXedtRo+Pr8eMhAhGjImt4TarhggHV1e1Oawvoz7XDax0ZwCIXCaGhjHAopQ92iM2HhByTe&#10;ffvRmcjt2Eg7mjOHu16mSj1LZzriC60Z8K3F+md/chrUZpuEwzS/k3rMDmq3yS/L1Vbr+7v59QVE&#10;xDn+wXDVZ3Wo2OnoT2SD6DWkKkkZ5SLLQVwBtXxagTjyJE9AVqX8/0L1CwAA//8DAFBLAQItABQA&#10;BgAIAAAAIQC2gziS/gAAAOEBAAATAAAAAAAAAAAAAAAAAAAAAABbQ29udGVudF9UeXBlc10ueG1s&#10;UEsBAi0AFAAGAAgAAAAhADj9If/WAAAAlAEAAAsAAAAAAAAAAAAAAAAALwEAAF9yZWxzLy5yZWxz&#10;UEsBAi0AFAAGAAgAAAAhAOSdY5YlAgAAfwQAAA4AAAAAAAAAAAAAAAAALgIAAGRycy9lMm9Eb2Mu&#10;eG1sUEsBAi0AFAAGAAgAAAAhAJgoIOndAAAACgEAAA8AAAAAAAAAAAAAAAAAfwQAAGRycy9kb3du&#10;cmV2LnhtbFBLBQYAAAAABAAEAPMAAACJBQAAAAA=&#10;" path="m,l5362407,e" filled="f" strokeweight=".18286mm">
            <v:path arrowok="t"/>
            <w10:wrap type="topAndBottom" anchorx="page"/>
          </v:shape>
        </w:pict>
      </w:r>
    </w:p>
    <w:p w:rsidR="00FC6118" w:rsidRPr="00C91D8B" w:rsidRDefault="00FC6118" w:rsidP="00C91D8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C91D8B">
        <w:rPr>
          <w:rFonts w:ascii="Times New Roman" w:eastAsia="Times New Roman" w:hAnsi="Times New Roman" w:cs="Times New Roman"/>
          <w:kern w:val="0"/>
          <w:sz w:val="20"/>
          <w:szCs w:val="20"/>
        </w:rPr>
        <w:t>(наименование</w:t>
      </w:r>
      <w:r w:rsidRPr="00C91D8B">
        <w:rPr>
          <w:rFonts w:ascii="Times New Roman" w:eastAsia="Times New Roman" w:hAnsi="Times New Roman" w:cs="Times New Roman"/>
          <w:spacing w:val="-11"/>
          <w:kern w:val="0"/>
          <w:sz w:val="20"/>
          <w:szCs w:val="20"/>
        </w:rPr>
        <w:t xml:space="preserve"> </w:t>
      </w:r>
      <w:r w:rsidRPr="00C91D8B">
        <w:rPr>
          <w:rFonts w:ascii="Times New Roman" w:eastAsia="Times New Roman" w:hAnsi="Times New Roman" w:cs="Times New Roman"/>
          <w:spacing w:val="-2"/>
          <w:kern w:val="0"/>
          <w:sz w:val="20"/>
          <w:szCs w:val="20"/>
        </w:rPr>
        <w:t>программы)</w:t>
      </w: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91D8B">
        <w:rPr>
          <w:rFonts w:ascii="Times New Roman" w:eastAsia="Calibri" w:hAnsi="Times New Roman" w:cs="Times New Roman"/>
          <w:b/>
          <w:sz w:val="26"/>
          <w:szCs w:val="26"/>
        </w:rPr>
        <w:t xml:space="preserve">1. Общая характеристика программы 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 xml:space="preserve">1.1. Введение (обоснование актуальности и ее практической значимости). 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1.2. Цели реализации программы.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1.3. Планируемые результаты обучения.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 xml:space="preserve">1.4. Категория </w:t>
      </w:r>
      <w:proofErr w:type="gramStart"/>
      <w:r w:rsidRPr="00C91D8B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C91D8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1.5. Срок освоения программы.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1.6. Форма обучения.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91D8B">
        <w:rPr>
          <w:rFonts w:ascii="Times New Roman" w:eastAsia="Calibri" w:hAnsi="Times New Roman" w:cs="Times New Roman"/>
          <w:b/>
          <w:sz w:val="26"/>
          <w:szCs w:val="26"/>
        </w:rPr>
        <w:t>2. Содержание программы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2.1. Учебный план.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2.2. Учебно-тематический план.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2.3. Календарный учебный график.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2.4. Рабочая программа.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91D8B">
        <w:rPr>
          <w:rFonts w:ascii="Times New Roman" w:eastAsia="Calibri" w:hAnsi="Times New Roman" w:cs="Times New Roman"/>
          <w:b/>
          <w:sz w:val="26"/>
          <w:szCs w:val="26"/>
        </w:rPr>
        <w:t xml:space="preserve">3. </w:t>
      </w:r>
      <w:r w:rsidR="009F2FF9">
        <w:rPr>
          <w:rFonts w:ascii="Times New Roman" w:eastAsia="Calibri" w:hAnsi="Times New Roman" w:cs="Times New Roman"/>
          <w:b/>
          <w:sz w:val="26"/>
          <w:szCs w:val="26"/>
        </w:rPr>
        <w:t>Ф</w:t>
      </w:r>
      <w:r w:rsidRPr="00C91D8B">
        <w:rPr>
          <w:rFonts w:ascii="Times New Roman" w:eastAsia="Calibri" w:hAnsi="Times New Roman" w:cs="Times New Roman"/>
          <w:b/>
          <w:sz w:val="26"/>
          <w:szCs w:val="26"/>
        </w:rPr>
        <w:t>ормы аттестации и оценочные материалы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3.1. Входн</w:t>
      </w:r>
      <w:r w:rsidR="009F2FF9">
        <w:rPr>
          <w:rFonts w:ascii="Times New Roman" w:eastAsia="Calibri" w:hAnsi="Times New Roman" w:cs="Times New Roman"/>
          <w:sz w:val="26"/>
          <w:szCs w:val="26"/>
        </w:rPr>
        <w:t xml:space="preserve">ая </w:t>
      </w:r>
      <w:r w:rsidRPr="00C91D8B">
        <w:rPr>
          <w:rFonts w:ascii="Times New Roman" w:eastAsia="Calibri" w:hAnsi="Times New Roman" w:cs="Times New Roman"/>
          <w:sz w:val="26"/>
          <w:szCs w:val="26"/>
        </w:rPr>
        <w:t>диагностика</w:t>
      </w:r>
      <w:r w:rsidR="009F2FF9">
        <w:rPr>
          <w:rFonts w:ascii="Times New Roman" w:eastAsia="Calibri" w:hAnsi="Times New Roman" w:cs="Times New Roman"/>
          <w:sz w:val="26"/>
          <w:szCs w:val="26"/>
        </w:rPr>
        <w:t>, промежуточн</w:t>
      </w:r>
      <w:r w:rsidR="000619FF">
        <w:rPr>
          <w:rFonts w:ascii="Times New Roman" w:eastAsia="Calibri" w:hAnsi="Times New Roman" w:cs="Times New Roman"/>
          <w:sz w:val="26"/>
          <w:szCs w:val="26"/>
        </w:rPr>
        <w:t>ая аттестация</w:t>
      </w:r>
      <w:r w:rsidRPr="00C91D8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3.2. Итоговая аттестация.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91D8B">
        <w:rPr>
          <w:rFonts w:ascii="Times New Roman" w:eastAsia="Calibri" w:hAnsi="Times New Roman" w:cs="Times New Roman"/>
          <w:b/>
          <w:sz w:val="26"/>
          <w:szCs w:val="26"/>
        </w:rPr>
        <w:t>4. Организационно-педагогические условия реализации программы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4.1. Материально-технические условия.</w:t>
      </w:r>
    </w:p>
    <w:p w:rsidR="00C91D8B" w:rsidRPr="00C91D8B" w:rsidRDefault="00C91D8B" w:rsidP="00C91D8B">
      <w:pPr>
        <w:widowControl w:val="0"/>
        <w:spacing w:after="0" w:line="252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91D8B">
        <w:rPr>
          <w:rFonts w:ascii="Times New Roman" w:eastAsia="Calibri" w:hAnsi="Times New Roman" w:cs="Times New Roman"/>
          <w:sz w:val="26"/>
          <w:szCs w:val="26"/>
        </w:rPr>
        <w:t>4.2. Учебно-методическое и информационное обеспечение программы (нормативные документы, список литературы, интернет-ресурсы, учебно-методический комплект ДПП ПК)</w:t>
      </w:r>
    </w:p>
    <w:p w:rsidR="009F2FF9" w:rsidRDefault="009F2FF9" w:rsidP="00C91D8B">
      <w:pPr>
        <w:widowControl w:val="0"/>
        <w:tabs>
          <w:tab w:val="left" w:pos="1363"/>
        </w:tabs>
        <w:autoSpaceDE w:val="0"/>
        <w:autoSpaceDN w:val="0"/>
        <w:spacing w:after="0" w:line="252" w:lineRule="auto"/>
        <w:ind w:left="567"/>
        <w:jc w:val="both"/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br w:type="page"/>
      </w: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257B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1. </w:t>
      </w:r>
      <w:r w:rsidRPr="007257B6">
        <w:rPr>
          <w:rFonts w:ascii="Times New Roman" w:hAnsi="Times New Roman" w:cs="Times New Roman"/>
          <w:b/>
          <w:sz w:val="26"/>
          <w:szCs w:val="26"/>
        </w:rPr>
        <w:t xml:space="preserve">Общая характеристика программы </w:t>
      </w: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>1.1. Введение (обоснование актуальности и ее практической значимости).</w:t>
      </w: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>1.2. Цели реализации программы.</w:t>
      </w: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>1.3. Планируемые результаты обучения.</w:t>
      </w: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172"/>
        <w:gridCol w:w="2444"/>
        <w:gridCol w:w="2572"/>
        <w:gridCol w:w="92"/>
        <w:gridCol w:w="1464"/>
      </w:tblGrid>
      <w:tr w:rsidR="007257B6" w:rsidRPr="007F2626" w:rsidTr="0098570D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257B6" w:rsidRPr="007F2626" w:rsidTr="0098570D">
        <w:tc>
          <w:tcPr>
            <w:tcW w:w="288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 по ЕКС</w:t>
            </w:r>
          </w:p>
        </w:tc>
        <w:tc>
          <w:tcPr>
            <w:tcW w:w="1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7257B6" w:rsidRPr="007F2626" w:rsidTr="0098570D">
        <w:trPr>
          <w:trHeight w:val="966"/>
        </w:trPr>
        <w:tc>
          <w:tcPr>
            <w:tcW w:w="2882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</w:tcBorders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B6" w:rsidRPr="007F2626" w:rsidTr="0098570D">
        <w:trPr>
          <w:trHeight w:val="654"/>
        </w:trPr>
        <w:tc>
          <w:tcPr>
            <w:tcW w:w="2882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</w:tcBorders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B6" w:rsidRPr="007F2626" w:rsidTr="0098570D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</w:p>
        </w:tc>
      </w:tr>
      <w:tr w:rsidR="007257B6" w:rsidRPr="007F2626" w:rsidTr="0098570D">
        <w:tc>
          <w:tcPr>
            <w:tcW w:w="16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функция</w:t>
            </w:r>
          </w:p>
          <w:p w:rsidR="007257B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(по Профессиональному</w:t>
            </w:r>
            <w:proofErr w:type="gramEnd"/>
          </w:p>
          <w:p w:rsidR="007257B6" w:rsidRPr="007F2626" w:rsidRDefault="002B354D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257B6">
              <w:rPr>
                <w:rFonts w:ascii="Times New Roman" w:hAnsi="Times New Roman" w:cs="Times New Roman"/>
                <w:sz w:val="24"/>
                <w:szCs w:val="24"/>
              </w:rPr>
              <w:t>тандарту (название))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Трудов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7257B6" w:rsidRPr="007F2626" w:rsidTr="0098570D">
        <w:tc>
          <w:tcPr>
            <w:tcW w:w="16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B6" w:rsidRPr="007F2626" w:rsidTr="0098570D">
        <w:tc>
          <w:tcPr>
            <w:tcW w:w="16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B6" w:rsidRPr="007F2626" w:rsidTr="0098570D">
        <w:tc>
          <w:tcPr>
            <w:tcW w:w="16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7B6" w:rsidRPr="007F2626" w:rsidTr="0098570D">
        <w:tc>
          <w:tcPr>
            <w:tcW w:w="16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57B6" w:rsidRPr="007F2626" w:rsidRDefault="007257B6" w:rsidP="0098570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 xml:space="preserve">1.4. Категория </w:t>
      </w:r>
      <w:proofErr w:type="gramStart"/>
      <w:r w:rsidRPr="007257B6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>1.5. Срок освоения программы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257B6" w:rsidRP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257B6" w:rsidRDefault="007257B6" w:rsidP="0098570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>1.6. Форма обучения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8570D" w:rsidRPr="0098570D" w:rsidRDefault="0098570D" w:rsidP="0098570D">
      <w:pPr>
        <w:widowControl w:val="0"/>
        <w:spacing w:after="0" w:line="252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570D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Содержание программы</w:t>
      </w:r>
    </w:p>
    <w:p w:rsidR="0098570D" w:rsidRDefault="0098570D" w:rsidP="0098570D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1D11" w:rsidRPr="0098570D" w:rsidRDefault="00DC1D11" w:rsidP="0098570D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8570D" w:rsidRPr="0098570D" w:rsidRDefault="0098570D" w:rsidP="0098570D">
      <w:pPr>
        <w:widowControl w:val="0"/>
        <w:spacing w:after="0" w:line="252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2.1. Учебный план</w:t>
      </w:r>
    </w:p>
    <w:p w:rsidR="0098570D" w:rsidRPr="0098570D" w:rsidRDefault="0098570D" w:rsidP="0098570D">
      <w:pPr>
        <w:widowControl w:val="0"/>
        <w:spacing w:after="0" w:line="252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</w:t>
      </w:r>
    </w:p>
    <w:p w:rsidR="0098570D" w:rsidRPr="0098570D" w:rsidRDefault="0098570D" w:rsidP="0098570D">
      <w:pPr>
        <w:widowControl w:val="0"/>
        <w:spacing w:after="0" w:line="252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8570D">
        <w:rPr>
          <w:rFonts w:ascii="Times New Roman" w:eastAsia="Calibri" w:hAnsi="Times New Roman" w:cs="Times New Roman"/>
          <w:sz w:val="20"/>
          <w:szCs w:val="20"/>
        </w:rPr>
        <w:t>(наименование программы)</w:t>
      </w:r>
    </w:p>
    <w:p w:rsidR="0098570D" w:rsidRDefault="0098570D" w:rsidP="0098570D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1D11" w:rsidRPr="0098570D" w:rsidRDefault="00DC1D11" w:rsidP="0098570D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98570D" w:rsidRPr="0098570D" w:rsidRDefault="0098570D" w:rsidP="0098570D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Цель ____________________________________________________________</w:t>
      </w:r>
    </w:p>
    <w:p w:rsidR="0098570D" w:rsidRPr="0098570D" w:rsidRDefault="0098570D" w:rsidP="0098570D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Категория слушателей _________________________________________________</w:t>
      </w:r>
    </w:p>
    <w:p w:rsidR="0098570D" w:rsidRPr="0098570D" w:rsidRDefault="0098570D" w:rsidP="0098570D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Объем программы 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</w:t>
      </w:r>
    </w:p>
    <w:p w:rsidR="0098570D" w:rsidRPr="0098570D" w:rsidRDefault="0098570D" w:rsidP="0098570D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Срок обучения 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</w:t>
      </w:r>
    </w:p>
    <w:p w:rsidR="0098570D" w:rsidRPr="0098570D" w:rsidRDefault="0098570D" w:rsidP="0098570D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Режим занятий 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</w:t>
      </w:r>
    </w:p>
    <w:p w:rsidR="0098570D" w:rsidRDefault="0098570D" w:rsidP="0098570D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C1D11" w:rsidRPr="0098570D" w:rsidRDefault="00DC1D11" w:rsidP="0098570D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3685"/>
        <w:gridCol w:w="1276"/>
        <w:gridCol w:w="142"/>
        <w:gridCol w:w="709"/>
        <w:gridCol w:w="709"/>
        <w:gridCol w:w="709"/>
        <w:gridCol w:w="1701"/>
      </w:tblGrid>
      <w:tr w:rsidR="0098570D" w:rsidRPr="004945ED" w:rsidTr="0098570D"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570D" w:rsidRPr="004945ED" w:rsidRDefault="0098570D" w:rsidP="00985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98570D" w:rsidRPr="004945ED" w:rsidRDefault="0098570D" w:rsidP="00985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570D" w:rsidRPr="004945ED" w:rsidRDefault="0098570D" w:rsidP="0098570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98570D" w:rsidRPr="004945ED" w:rsidRDefault="0098570D" w:rsidP="009857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дисциплин (модулей)</w:t>
            </w:r>
          </w:p>
        </w:tc>
        <w:tc>
          <w:tcPr>
            <w:tcW w:w="354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570D" w:rsidRPr="004945ED" w:rsidRDefault="0098570D" w:rsidP="0098570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 часах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8570D" w:rsidRPr="004945ED" w:rsidRDefault="0098570D" w:rsidP="0098570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98570D" w:rsidRPr="004945ED" w:rsidTr="0098570D"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570D" w:rsidRPr="004945ED" w:rsidRDefault="0098570D" w:rsidP="0098570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:rsidR="0098570D" w:rsidRPr="004945ED" w:rsidRDefault="0098570D" w:rsidP="006D7515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8570D" w:rsidRPr="004945ED" w:rsidRDefault="0098570D" w:rsidP="0098570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70D" w:rsidRPr="004945ED" w:rsidTr="0098570D">
        <w:trPr>
          <w:cantSplit/>
          <w:trHeight w:val="1992"/>
        </w:trPr>
        <w:tc>
          <w:tcPr>
            <w:tcW w:w="992" w:type="dxa"/>
            <w:vMerge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98570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лекционные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98570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практические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98570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</w:t>
            </w:r>
          </w:p>
          <w:p w:rsidR="0098570D" w:rsidRPr="004945ED" w:rsidRDefault="0098570D" w:rsidP="0098570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слушателя</w:t>
            </w:r>
          </w:p>
        </w:tc>
        <w:tc>
          <w:tcPr>
            <w:tcW w:w="1701" w:type="dxa"/>
            <w:vMerge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70D" w:rsidRPr="004945ED" w:rsidTr="006D7515">
        <w:trPr>
          <w:cantSplit/>
          <w:trHeight w:val="56"/>
        </w:trPr>
        <w:tc>
          <w:tcPr>
            <w:tcW w:w="9923" w:type="dxa"/>
            <w:gridSpan w:val="8"/>
            <w:shd w:val="clear" w:color="auto" w:fill="auto"/>
          </w:tcPr>
          <w:p w:rsidR="0098570D" w:rsidRPr="00D821D2" w:rsidRDefault="0098570D" w:rsidP="0098570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2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Входная диагностика</w:t>
            </w:r>
          </w:p>
        </w:tc>
      </w:tr>
      <w:tr w:rsidR="0098570D" w:rsidRPr="004945ED" w:rsidTr="006D7515">
        <w:trPr>
          <w:cantSplit/>
          <w:trHeight w:val="56"/>
        </w:trPr>
        <w:tc>
          <w:tcPr>
            <w:tcW w:w="9923" w:type="dxa"/>
            <w:gridSpan w:val="8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98570D" w:rsidRPr="004945ED" w:rsidTr="0098570D">
        <w:trPr>
          <w:cantSplit/>
          <w:trHeight w:val="56"/>
        </w:trPr>
        <w:tc>
          <w:tcPr>
            <w:tcW w:w="992" w:type="dxa"/>
            <w:shd w:val="clear" w:color="auto" w:fill="auto"/>
          </w:tcPr>
          <w:p w:rsidR="0098570D" w:rsidRPr="004945ED" w:rsidRDefault="0098570D" w:rsidP="006D7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Дисциплина (модуль)</w:t>
            </w:r>
          </w:p>
        </w:tc>
        <w:tc>
          <w:tcPr>
            <w:tcW w:w="1276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70D" w:rsidRPr="004945ED" w:rsidTr="0098570D">
        <w:trPr>
          <w:cantSplit/>
          <w:trHeight w:val="56"/>
        </w:trPr>
        <w:tc>
          <w:tcPr>
            <w:tcW w:w="992" w:type="dxa"/>
            <w:shd w:val="clear" w:color="auto" w:fill="auto"/>
          </w:tcPr>
          <w:p w:rsidR="0098570D" w:rsidRPr="004945ED" w:rsidRDefault="0098570D" w:rsidP="006D7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70D" w:rsidRPr="004945ED" w:rsidTr="0098570D">
        <w:trPr>
          <w:cantSplit/>
          <w:trHeight w:val="104"/>
        </w:trPr>
        <w:tc>
          <w:tcPr>
            <w:tcW w:w="992" w:type="dxa"/>
            <w:shd w:val="clear" w:color="auto" w:fill="auto"/>
          </w:tcPr>
          <w:p w:rsidR="0098570D" w:rsidRPr="004945ED" w:rsidRDefault="0098570D" w:rsidP="006D7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1D11" w:rsidRPr="004945ED" w:rsidTr="006D7515">
        <w:trPr>
          <w:cantSplit/>
          <w:trHeight w:val="104"/>
        </w:trPr>
        <w:tc>
          <w:tcPr>
            <w:tcW w:w="4677" w:type="dxa"/>
            <w:gridSpan w:val="2"/>
            <w:shd w:val="clear" w:color="auto" w:fill="auto"/>
          </w:tcPr>
          <w:p w:rsidR="00DC1D11" w:rsidRPr="004945ED" w:rsidRDefault="00DC1D11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6" w:type="dxa"/>
            <w:shd w:val="clear" w:color="auto" w:fill="auto"/>
          </w:tcPr>
          <w:p w:rsidR="00DC1D11" w:rsidRPr="004945ED" w:rsidRDefault="00DC1D11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DC1D11" w:rsidRPr="004945ED" w:rsidRDefault="00DC1D11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C1D11" w:rsidRPr="004945ED" w:rsidRDefault="00DC1D11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C1D11" w:rsidRPr="004945ED" w:rsidRDefault="00DC1D11" w:rsidP="006D7515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C1D11" w:rsidRPr="004945ED" w:rsidRDefault="00DC1D11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70D" w:rsidRPr="004945ED" w:rsidTr="006D7515">
        <w:trPr>
          <w:cantSplit/>
          <w:trHeight w:val="179"/>
        </w:trPr>
        <w:tc>
          <w:tcPr>
            <w:tcW w:w="9923" w:type="dxa"/>
            <w:gridSpan w:val="8"/>
            <w:shd w:val="clear" w:color="auto" w:fill="auto"/>
          </w:tcPr>
          <w:p w:rsidR="0098570D" w:rsidRPr="004945ED" w:rsidRDefault="0098570D" w:rsidP="00DC1D11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98570D" w:rsidRPr="004945ED" w:rsidTr="0098570D">
        <w:trPr>
          <w:cantSplit/>
          <w:trHeight w:val="56"/>
        </w:trPr>
        <w:tc>
          <w:tcPr>
            <w:tcW w:w="992" w:type="dxa"/>
            <w:shd w:val="clear" w:color="auto" w:fill="auto"/>
          </w:tcPr>
          <w:p w:rsidR="0098570D" w:rsidRPr="004945ED" w:rsidRDefault="0098570D" w:rsidP="006D7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Дисциплина (модуль)</w:t>
            </w:r>
          </w:p>
        </w:tc>
        <w:tc>
          <w:tcPr>
            <w:tcW w:w="1276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70D" w:rsidRPr="004945ED" w:rsidTr="0098570D">
        <w:trPr>
          <w:cantSplit/>
          <w:trHeight w:val="56"/>
        </w:trPr>
        <w:tc>
          <w:tcPr>
            <w:tcW w:w="992" w:type="dxa"/>
            <w:shd w:val="clear" w:color="auto" w:fill="auto"/>
          </w:tcPr>
          <w:p w:rsidR="0098570D" w:rsidRPr="004945ED" w:rsidRDefault="0098570D" w:rsidP="006D7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70D" w:rsidRPr="004945ED" w:rsidTr="0098570D">
        <w:trPr>
          <w:cantSplit/>
          <w:trHeight w:val="56"/>
        </w:trPr>
        <w:tc>
          <w:tcPr>
            <w:tcW w:w="992" w:type="dxa"/>
            <w:shd w:val="clear" w:color="auto" w:fill="auto"/>
          </w:tcPr>
          <w:p w:rsidR="0098570D" w:rsidRPr="004945ED" w:rsidRDefault="0098570D" w:rsidP="006D7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70D" w:rsidRPr="004945ED" w:rsidTr="0098570D">
        <w:trPr>
          <w:cantSplit/>
          <w:trHeight w:val="56"/>
        </w:trPr>
        <w:tc>
          <w:tcPr>
            <w:tcW w:w="4677" w:type="dxa"/>
            <w:gridSpan w:val="2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70D" w:rsidRPr="004945ED" w:rsidTr="0098570D">
        <w:trPr>
          <w:cantSplit/>
          <w:trHeight w:val="56"/>
        </w:trPr>
        <w:tc>
          <w:tcPr>
            <w:tcW w:w="4677" w:type="dxa"/>
            <w:gridSpan w:val="2"/>
            <w:shd w:val="clear" w:color="auto" w:fill="auto"/>
          </w:tcPr>
          <w:p w:rsidR="0098570D" w:rsidRPr="004945ED" w:rsidRDefault="00DC1D11" w:rsidP="006D7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6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570D" w:rsidRPr="004945ED" w:rsidRDefault="0098570D" w:rsidP="006D7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70D" w:rsidRPr="004945ED" w:rsidTr="0098570D">
        <w:trPr>
          <w:cantSplit/>
          <w:trHeight w:val="56"/>
        </w:trPr>
        <w:tc>
          <w:tcPr>
            <w:tcW w:w="4677" w:type="dxa"/>
            <w:gridSpan w:val="2"/>
            <w:shd w:val="clear" w:color="auto" w:fill="auto"/>
          </w:tcPr>
          <w:p w:rsidR="0098570D" w:rsidRPr="004945ED" w:rsidRDefault="0098570D" w:rsidP="006D7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276" w:type="dxa"/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98570D" w:rsidRPr="004945ED" w:rsidRDefault="0098570D" w:rsidP="006D7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570D" w:rsidRPr="004945ED" w:rsidTr="0098570D">
        <w:trPr>
          <w:cantSplit/>
          <w:trHeight w:val="56"/>
        </w:trPr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570D" w:rsidRPr="004945ED" w:rsidRDefault="0098570D" w:rsidP="006D75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98570D" w:rsidRPr="004945ED" w:rsidRDefault="0098570D" w:rsidP="006D7515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98570D" w:rsidRPr="004945ED" w:rsidRDefault="0098570D" w:rsidP="006D7515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8570D" w:rsidRPr="004945ED" w:rsidRDefault="0098570D" w:rsidP="006D75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C1D11" w:rsidRDefault="00DC1D11" w:rsidP="00A73CD8">
      <w:pPr>
        <w:widowControl w:val="0"/>
        <w:numPr>
          <w:ilvl w:val="1"/>
          <w:numId w:val="5"/>
        </w:numPr>
        <w:tabs>
          <w:tab w:val="left" w:pos="4063"/>
        </w:tabs>
        <w:autoSpaceDE w:val="0"/>
        <w:autoSpaceDN w:val="0"/>
        <w:spacing w:after="0" w:line="252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6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</w:rPr>
        <w:br w:type="page"/>
      </w:r>
    </w:p>
    <w:p w:rsidR="00FC6118" w:rsidRDefault="00FA7583" w:rsidP="00FA7583">
      <w:pPr>
        <w:widowControl w:val="0"/>
        <w:tabs>
          <w:tab w:val="left" w:pos="4063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spacing w:val="-4"/>
          <w:kern w:val="0"/>
          <w:sz w:val="26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</w:rPr>
        <w:lastRenderedPageBreak/>
        <w:t xml:space="preserve">2.2.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Учебно-тематический</w:t>
      </w:r>
      <w:r w:rsidR="00FC6118" w:rsidRPr="00FC6118">
        <w:rPr>
          <w:rFonts w:ascii="Times New Roman" w:eastAsia="Times New Roman" w:hAnsi="Times New Roman" w:cs="Times New Roman"/>
          <w:spacing w:val="1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>план</w:t>
      </w:r>
    </w:p>
    <w:p w:rsidR="009934FC" w:rsidRPr="00FC6118" w:rsidRDefault="009934FC" w:rsidP="00FA7583">
      <w:pPr>
        <w:widowControl w:val="0"/>
        <w:tabs>
          <w:tab w:val="left" w:pos="4063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6"/>
        </w:rPr>
      </w:pPr>
    </w:p>
    <w:p w:rsidR="00FC6118" w:rsidRPr="00FC6118" w:rsidRDefault="00FA7583" w:rsidP="00FA7583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6"/>
        </w:rPr>
      </w:pPr>
      <w:r>
        <w:rPr>
          <w:rFonts w:ascii="Times New Roman" w:eastAsia="Times New Roman" w:hAnsi="Times New Roman" w:cs="Times New Roman"/>
          <w:kern w:val="0"/>
          <w:sz w:val="20"/>
          <w:szCs w:val="26"/>
        </w:rPr>
        <w:t>____________________________________________________________________________________________</w:t>
      </w:r>
    </w:p>
    <w:p w:rsidR="00FC6118" w:rsidRPr="00FA7583" w:rsidRDefault="00FC6118" w:rsidP="00FA7583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FA7583">
        <w:rPr>
          <w:rFonts w:ascii="Times New Roman" w:eastAsia="Times New Roman" w:hAnsi="Times New Roman" w:cs="Times New Roman"/>
          <w:kern w:val="0"/>
          <w:sz w:val="20"/>
          <w:szCs w:val="20"/>
        </w:rPr>
        <w:t>(наименование</w:t>
      </w:r>
      <w:r w:rsidRPr="00FA7583">
        <w:rPr>
          <w:rFonts w:ascii="Times New Roman" w:eastAsia="Times New Roman" w:hAnsi="Times New Roman" w:cs="Times New Roman"/>
          <w:spacing w:val="-12"/>
          <w:kern w:val="0"/>
          <w:sz w:val="20"/>
          <w:szCs w:val="20"/>
        </w:rPr>
        <w:t xml:space="preserve"> </w:t>
      </w:r>
      <w:r w:rsidRPr="00FA7583">
        <w:rPr>
          <w:rFonts w:ascii="Times New Roman" w:eastAsia="Times New Roman" w:hAnsi="Times New Roman" w:cs="Times New Roman"/>
          <w:spacing w:val="-2"/>
          <w:kern w:val="0"/>
          <w:sz w:val="20"/>
          <w:szCs w:val="20"/>
        </w:rPr>
        <w:t>программы)</w:t>
      </w:r>
    </w:p>
    <w:p w:rsidR="00FA7583" w:rsidRDefault="00FA7583" w:rsidP="00FA7583">
      <w:pPr>
        <w:widowControl w:val="0"/>
        <w:tabs>
          <w:tab w:val="left" w:pos="1023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9934FC" w:rsidRDefault="009934FC" w:rsidP="00FA7583">
      <w:pPr>
        <w:widowControl w:val="0"/>
        <w:tabs>
          <w:tab w:val="left" w:pos="1023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Default="00FA7583" w:rsidP="00FA7583">
      <w:pPr>
        <w:widowControl w:val="0"/>
        <w:tabs>
          <w:tab w:val="left" w:pos="1023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>Цель________________________________________________________________</w:t>
      </w:r>
    </w:p>
    <w:p w:rsidR="00FA7583" w:rsidRDefault="00FC6118" w:rsidP="00FA7583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51"/>
          <w:kern w:val="0"/>
          <w:sz w:val="26"/>
          <w:szCs w:val="26"/>
          <w:u w:val="single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Категория слушателей</w:t>
      </w:r>
      <w:r w:rsidR="00FA7583">
        <w:rPr>
          <w:rFonts w:ascii="Times New Roman" w:eastAsia="Times New Roman" w:hAnsi="Times New Roman" w:cs="Times New Roman"/>
          <w:kern w:val="0"/>
          <w:sz w:val="26"/>
          <w:szCs w:val="26"/>
        </w:rPr>
        <w:t>_________________________________________________</w:t>
      </w:r>
    </w:p>
    <w:p w:rsidR="00FA7583" w:rsidRDefault="00FC6118" w:rsidP="00FA7583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Объем программы</w:t>
      </w:r>
      <w:r w:rsidR="00FA7583">
        <w:rPr>
          <w:rFonts w:ascii="Times New Roman" w:eastAsia="Times New Roman" w:hAnsi="Times New Roman" w:cs="Times New Roman"/>
          <w:kern w:val="0"/>
          <w:sz w:val="26"/>
          <w:szCs w:val="26"/>
        </w:rPr>
        <w:t>_____________________________________________________</w:t>
      </w:r>
    </w:p>
    <w:p w:rsidR="00FA7583" w:rsidRDefault="00FC6118" w:rsidP="00FA7583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</w:t>
      </w:r>
      <w:r w:rsidR="00FA7583">
        <w:rPr>
          <w:rFonts w:ascii="Times New Roman" w:eastAsia="Times New Roman" w:hAnsi="Times New Roman" w:cs="Times New Roman"/>
          <w:kern w:val="0"/>
          <w:sz w:val="26"/>
          <w:szCs w:val="26"/>
        </w:rPr>
        <w:t>рок обучения________________________________________________________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</w:p>
    <w:p w:rsidR="00FA7583" w:rsidRDefault="00FC6118" w:rsidP="00FA7583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Форма обучения</w:t>
      </w:r>
      <w:r w:rsidR="00FA7583">
        <w:rPr>
          <w:rFonts w:ascii="Times New Roman" w:eastAsia="Times New Roman" w:hAnsi="Times New Roman" w:cs="Times New Roman"/>
          <w:kern w:val="0"/>
          <w:sz w:val="26"/>
          <w:szCs w:val="26"/>
        </w:rPr>
        <w:t>______________________________________________________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</w:p>
    <w:p w:rsidR="00FA7583" w:rsidRDefault="00FA7583" w:rsidP="00FA7583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9934FC" w:rsidRPr="00FC6118" w:rsidRDefault="009934FC" w:rsidP="00FA7583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"/>
        <w:gridCol w:w="3839"/>
        <w:gridCol w:w="1115"/>
        <w:gridCol w:w="764"/>
        <w:gridCol w:w="764"/>
        <w:gridCol w:w="764"/>
        <w:gridCol w:w="1694"/>
      </w:tblGrid>
      <w:tr w:rsidR="009934FC" w:rsidRPr="004945ED" w:rsidTr="006D7515">
        <w:tc>
          <w:tcPr>
            <w:tcW w:w="413" w:type="pct"/>
            <w:vMerge w:val="restart"/>
            <w:shd w:val="clear" w:color="auto" w:fill="auto"/>
            <w:vAlign w:val="center"/>
          </w:tcPr>
          <w:p w:rsidR="009934FC" w:rsidRPr="004945ED" w:rsidRDefault="009934FC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70" w:type="pct"/>
            <w:vMerge w:val="restart"/>
            <w:shd w:val="clear" w:color="auto" w:fill="auto"/>
            <w:vAlign w:val="center"/>
          </w:tcPr>
          <w:p w:rsidR="009934FC" w:rsidRPr="004945ED" w:rsidRDefault="009934FC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 (модулей)</w:t>
            </w:r>
          </w:p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pct"/>
            <w:gridSpan w:val="4"/>
            <w:shd w:val="clear" w:color="auto" w:fill="auto"/>
            <w:vAlign w:val="center"/>
          </w:tcPr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 часах</w:t>
            </w:r>
          </w:p>
        </w:tc>
        <w:tc>
          <w:tcPr>
            <w:tcW w:w="869" w:type="pct"/>
            <w:vMerge w:val="restart"/>
            <w:shd w:val="clear" w:color="auto" w:fill="auto"/>
            <w:vAlign w:val="center"/>
          </w:tcPr>
          <w:p w:rsidR="009934FC" w:rsidRDefault="009934FC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:rsidR="009934FC" w:rsidRPr="004945ED" w:rsidRDefault="009934FC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FC" w:rsidRPr="004945ED" w:rsidTr="006D7515">
        <w:tc>
          <w:tcPr>
            <w:tcW w:w="413" w:type="pct"/>
            <w:vMerge/>
            <w:shd w:val="clear" w:color="auto" w:fill="auto"/>
          </w:tcPr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pct"/>
            <w:vMerge/>
            <w:shd w:val="clear" w:color="auto" w:fill="auto"/>
          </w:tcPr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vMerge w:val="restart"/>
            <w:shd w:val="clear" w:color="auto" w:fill="auto"/>
            <w:vAlign w:val="center"/>
          </w:tcPr>
          <w:p w:rsidR="009D69E5" w:rsidRPr="004945ED" w:rsidRDefault="009934FC" w:rsidP="009D69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  <w:gridSpan w:val="3"/>
            <w:shd w:val="clear" w:color="auto" w:fill="auto"/>
            <w:vAlign w:val="center"/>
          </w:tcPr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869" w:type="pct"/>
            <w:vMerge/>
            <w:shd w:val="clear" w:color="auto" w:fill="auto"/>
          </w:tcPr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FC" w:rsidRPr="004945ED" w:rsidTr="006D7515">
        <w:trPr>
          <w:cantSplit/>
          <w:trHeight w:val="2106"/>
        </w:trPr>
        <w:tc>
          <w:tcPr>
            <w:tcW w:w="413" w:type="pct"/>
            <w:vMerge/>
            <w:shd w:val="clear" w:color="auto" w:fill="auto"/>
          </w:tcPr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pct"/>
            <w:vMerge/>
            <w:shd w:val="clear" w:color="auto" w:fill="auto"/>
          </w:tcPr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vMerge/>
            <w:shd w:val="clear" w:color="auto" w:fill="auto"/>
            <w:vAlign w:val="center"/>
          </w:tcPr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9934FC" w:rsidRPr="004945ED" w:rsidRDefault="009934FC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hAnsi="Times New Roman" w:cs="Times New Roman"/>
                <w:b/>
                <w:sz w:val="20"/>
                <w:szCs w:val="20"/>
              </w:rPr>
              <w:t>лекционные</w:t>
            </w: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9934FC" w:rsidRPr="004945ED" w:rsidRDefault="009934FC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</w:t>
            </w: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9934FC" w:rsidRPr="004945ED" w:rsidRDefault="009934FC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</w:t>
            </w:r>
          </w:p>
          <w:p w:rsidR="009934FC" w:rsidRPr="004945ED" w:rsidRDefault="009934FC" w:rsidP="009934FC">
            <w:pPr>
              <w:tabs>
                <w:tab w:val="left" w:pos="91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слушателя</w:t>
            </w:r>
          </w:p>
        </w:tc>
        <w:tc>
          <w:tcPr>
            <w:tcW w:w="869" w:type="pct"/>
            <w:vMerge/>
            <w:shd w:val="clear" w:color="auto" w:fill="auto"/>
          </w:tcPr>
          <w:p w:rsidR="009934FC" w:rsidRPr="004945ED" w:rsidRDefault="009934FC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FC" w:rsidRPr="004945ED" w:rsidTr="006D7515">
        <w:trPr>
          <w:cantSplit/>
          <w:trHeight w:val="56"/>
        </w:trPr>
        <w:tc>
          <w:tcPr>
            <w:tcW w:w="5000" w:type="pct"/>
            <w:gridSpan w:val="7"/>
            <w:shd w:val="clear" w:color="auto" w:fill="auto"/>
          </w:tcPr>
          <w:p w:rsidR="009934FC" w:rsidRPr="000570D0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A97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диагностика</w:t>
            </w:r>
          </w:p>
        </w:tc>
      </w:tr>
      <w:tr w:rsidR="000570D0" w:rsidRPr="004945ED" w:rsidTr="006D7515">
        <w:trPr>
          <w:cantSplit/>
          <w:trHeight w:val="56"/>
        </w:trPr>
        <w:tc>
          <w:tcPr>
            <w:tcW w:w="5000" w:type="pct"/>
            <w:gridSpan w:val="7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0570D0" w:rsidRPr="004945ED" w:rsidTr="006D7515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Дисциплина (модуль)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6D7515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6D7515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6D7515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6D7515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6D7515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6D7515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6D7515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6D7515">
        <w:trPr>
          <w:cantSplit/>
          <w:trHeight w:val="56"/>
        </w:trPr>
        <w:tc>
          <w:tcPr>
            <w:tcW w:w="2382" w:type="pct"/>
            <w:gridSpan w:val="2"/>
            <w:shd w:val="clear" w:color="auto" w:fill="auto"/>
          </w:tcPr>
          <w:p w:rsidR="000570D0" w:rsidRPr="004945ED" w:rsidRDefault="000570D0" w:rsidP="00993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72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6D7515">
        <w:trPr>
          <w:cantSplit/>
          <w:trHeight w:val="56"/>
        </w:trPr>
        <w:tc>
          <w:tcPr>
            <w:tcW w:w="5000" w:type="pct"/>
            <w:gridSpan w:val="7"/>
            <w:shd w:val="clear" w:color="auto" w:fill="auto"/>
          </w:tcPr>
          <w:p w:rsidR="000570D0" w:rsidRPr="004945ED" w:rsidRDefault="000570D0" w:rsidP="009934FC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0570D0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993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Дисциплина (модуль)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993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993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993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993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993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0570D0" w:rsidRPr="004945ED" w:rsidRDefault="000570D0" w:rsidP="00993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70" w:type="pct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4F4E0A">
        <w:trPr>
          <w:cantSplit/>
          <w:trHeight w:val="56"/>
        </w:trPr>
        <w:tc>
          <w:tcPr>
            <w:tcW w:w="2382" w:type="pct"/>
            <w:gridSpan w:val="2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4F4E0A">
        <w:trPr>
          <w:cantSplit/>
          <w:trHeight w:val="56"/>
        </w:trPr>
        <w:tc>
          <w:tcPr>
            <w:tcW w:w="2382" w:type="pct"/>
            <w:gridSpan w:val="2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0D0" w:rsidRPr="004945ED" w:rsidTr="004F4E0A">
        <w:trPr>
          <w:cantSplit/>
          <w:trHeight w:val="56"/>
        </w:trPr>
        <w:tc>
          <w:tcPr>
            <w:tcW w:w="2382" w:type="pct"/>
            <w:gridSpan w:val="2"/>
            <w:shd w:val="clear" w:color="auto" w:fill="auto"/>
          </w:tcPr>
          <w:p w:rsidR="000570D0" w:rsidRPr="004945ED" w:rsidRDefault="000570D0" w:rsidP="006D751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2" w:type="pct"/>
            <w:shd w:val="clear" w:color="auto" w:fill="auto"/>
            <w:vAlign w:val="center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0570D0" w:rsidRPr="004945ED" w:rsidRDefault="000570D0" w:rsidP="006D7515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0570D0" w:rsidRPr="004945ED" w:rsidRDefault="000570D0" w:rsidP="006D7515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34FC" w:rsidRDefault="009934FC" w:rsidP="00A73CD8">
      <w:pPr>
        <w:widowControl w:val="0"/>
        <w:numPr>
          <w:ilvl w:val="1"/>
          <w:numId w:val="5"/>
        </w:numPr>
        <w:tabs>
          <w:tab w:val="left" w:pos="1492"/>
        </w:tabs>
        <w:autoSpaceDE w:val="0"/>
        <w:autoSpaceDN w:val="0"/>
        <w:spacing w:after="0" w:line="252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br w:type="page"/>
      </w:r>
    </w:p>
    <w:p w:rsidR="00FC6118" w:rsidRPr="00FC6118" w:rsidRDefault="006D7515" w:rsidP="006D7515">
      <w:pPr>
        <w:widowControl w:val="0"/>
        <w:tabs>
          <w:tab w:val="left" w:pos="1492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lastRenderedPageBreak/>
        <w:t xml:space="preserve">2.3.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Календарный</w:t>
      </w:r>
      <w:r w:rsidR="00FC6118" w:rsidRPr="00FC6118">
        <w:rPr>
          <w:rFonts w:ascii="Times New Roman" w:eastAsia="Times New Roman" w:hAnsi="Times New Roman" w:cs="Times New Roman"/>
          <w:spacing w:val="-11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учебный</w:t>
      </w:r>
      <w:r w:rsidR="00FC6118" w:rsidRPr="00FC6118">
        <w:rPr>
          <w:rFonts w:ascii="Times New Roman" w:eastAsia="Times New Roman" w:hAnsi="Times New Roman" w:cs="Times New Roman"/>
          <w:spacing w:val="-15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график</w:t>
      </w: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0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1711"/>
        <w:gridCol w:w="1378"/>
        <w:gridCol w:w="1124"/>
        <w:gridCol w:w="1317"/>
        <w:gridCol w:w="1580"/>
        <w:gridCol w:w="2105"/>
      </w:tblGrid>
      <w:tr w:rsidR="006D7515" w:rsidRPr="004331AD" w:rsidTr="006D7515">
        <w:tc>
          <w:tcPr>
            <w:tcW w:w="271" w:type="pct"/>
            <w:shd w:val="clear" w:color="auto" w:fill="auto"/>
            <w:vAlign w:val="center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№</w:t>
            </w:r>
          </w:p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331AD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4331AD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Наименование ДПП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Категория слушателей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Форма обучения</w:t>
            </w:r>
          </w:p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(очная, очно-</w:t>
            </w:r>
            <w:r w:rsidRPr="004331AD">
              <w:rPr>
                <w:rFonts w:ascii="Times New Roman" w:eastAsia="Calibri" w:hAnsi="Times New Roman" w:cs="Times New Roman"/>
              </w:rPr>
              <w:t>заочная, заочная)</w:t>
            </w:r>
          </w:p>
        </w:tc>
        <w:tc>
          <w:tcPr>
            <w:tcW w:w="676" w:type="pct"/>
            <w:vAlign w:val="center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Объем программы</w:t>
            </w:r>
          </w:p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(часы)</w:t>
            </w:r>
          </w:p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Align w:val="center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hAnsi="Times New Roman" w:cs="Times New Roman"/>
              </w:rPr>
              <w:t>Трудоемкость (часы)</w:t>
            </w:r>
          </w:p>
        </w:tc>
        <w:tc>
          <w:tcPr>
            <w:tcW w:w="1080" w:type="pct"/>
            <w:vAlign w:val="center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Общая продолжительность программы</w:t>
            </w:r>
          </w:p>
          <w:p w:rsidR="006D7515" w:rsidRPr="004331AD" w:rsidRDefault="006D7515" w:rsidP="006D7515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(месяцы, недели, дни)</w:t>
            </w:r>
          </w:p>
        </w:tc>
      </w:tr>
      <w:tr w:rsidR="006D7515" w:rsidRPr="004331AD" w:rsidTr="006D7515">
        <w:tc>
          <w:tcPr>
            <w:tcW w:w="271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515" w:rsidRPr="004331AD" w:rsidTr="006D7515">
        <w:tc>
          <w:tcPr>
            <w:tcW w:w="271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7515" w:rsidRPr="004331AD" w:rsidTr="006D7515">
        <w:tc>
          <w:tcPr>
            <w:tcW w:w="271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6D7515" w:rsidRPr="004331AD" w:rsidRDefault="006D7515" w:rsidP="006D7515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0"/>
          <w:szCs w:val="26"/>
        </w:rPr>
      </w:pPr>
    </w:p>
    <w:p w:rsidR="00FC6118" w:rsidRPr="00D04A97" w:rsidRDefault="006D7515" w:rsidP="00856CCC">
      <w:pPr>
        <w:widowControl w:val="0"/>
        <w:tabs>
          <w:tab w:val="left" w:pos="1682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2.4.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Рабочая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12"/>
          <w:kern w:val="0"/>
          <w:sz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программа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6"/>
        </w:rPr>
        <w:t xml:space="preserve"> </w:t>
      </w:r>
    </w:p>
    <w:p w:rsidR="006D7515" w:rsidRDefault="006D7515" w:rsidP="00856CC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</w:rPr>
      </w:pPr>
    </w:p>
    <w:p w:rsidR="006D7515" w:rsidRDefault="006D7515" w:rsidP="00856CC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kern w:val="0"/>
        </w:rPr>
        <w:t>_______________________________________________________________________________</w:t>
      </w:r>
    </w:p>
    <w:p w:rsidR="00FC6118" w:rsidRPr="006D7515" w:rsidRDefault="00FC6118" w:rsidP="00856CC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6D7515">
        <w:rPr>
          <w:rFonts w:ascii="Times New Roman" w:eastAsia="Times New Roman" w:hAnsi="Times New Roman" w:cs="Times New Roman"/>
          <w:kern w:val="0"/>
          <w:sz w:val="20"/>
          <w:szCs w:val="20"/>
        </w:rPr>
        <w:t>(наименование</w:t>
      </w:r>
      <w:r w:rsidRPr="006D7515">
        <w:rPr>
          <w:rFonts w:ascii="Times New Roman" w:eastAsia="Times New Roman" w:hAnsi="Times New Roman" w:cs="Times New Roman"/>
          <w:spacing w:val="-12"/>
          <w:kern w:val="0"/>
          <w:sz w:val="20"/>
          <w:szCs w:val="20"/>
        </w:rPr>
        <w:t xml:space="preserve"> </w:t>
      </w:r>
      <w:r w:rsidRPr="006D7515">
        <w:rPr>
          <w:rFonts w:ascii="Times New Roman" w:eastAsia="Times New Roman" w:hAnsi="Times New Roman" w:cs="Times New Roman"/>
          <w:spacing w:val="-2"/>
          <w:kern w:val="0"/>
          <w:sz w:val="20"/>
          <w:szCs w:val="20"/>
        </w:rPr>
        <w:t>программы)</w:t>
      </w:r>
    </w:p>
    <w:p w:rsidR="00FC6118" w:rsidRPr="00FC6118" w:rsidRDefault="00FC6118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FC6118" w:rsidRPr="00FC6118" w:rsidRDefault="006D7515" w:rsidP="00856CCC">
      <w:pPr>
        <w:widowControl w:val="0"/>
        <w:tabs>
          <w:tab w:val="left" w:pos="136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1.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Инвариантная</w:t>
      </w:r>
      <w:r w:rsidR="00FC6118" w:rsidRPr="00FC6118">
        <w:rPr>
          <w:rFonts w:ascii="Times New Roman" w:eastAsia="Times New Roman" w:hAnsi="Times New Roman" w:cs="Times New Roman"/>
          <w:spacing w:val="7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>часть</w:t>
      </w:r>
    </w:p>
    <w:p w:rsidR="00FC6118" w:rsidRPr="00FC6118" w:rsidRDefault="00FC6118" w:rsidP="00856CCC">
      <w:pPr>
        <w:widowControl w:val="0"/>
        <w:tabs>
          <w:tab w:val="left" w:pos="3976"/>
          <w:tab w:val="left" w:pos="4686"/>
          <w:tab w:val="left" w:pos="6192"/>
          <w:tab w:val="left" w:pos="975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Тема 1.</w:t>
      </w:r>
      <w:r w:rsidR="006D7515">
        <w:rPr>
          <w:rFonts w:ascii="Times New Roman" w:eastAsia="Times New Roman" w:hAnsi="Times New Roman" w:cs="Times New Roman"/>
          <w:kern w:val="0"/>
          <w:sz w:val="26"/>
          <w:szCs w:val="26"/>
        </w:rPr>
        <w:t>___________________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(</w:t>
      </w:r>
      <w:proofErr w:type="spellStart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лекция</w:t>
      </w:r>
      <w:r w:rsidR="006D7515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___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,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практическое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занятие</w:t>
      </w:r>
      <w:r w:rsidR="006D7515">
        <w:rPr>
          <w:rFonts w:ascii="Times New Roman" w:eastAsia="Times New Roman" w:hAnsi="Times New Roman" w:cs="Times New Roman"/>
          <w:kern w:val="0"/>
          <w:sz w:val="26"/>
          <w:szCs w:val="26"/>
        </w:rPr>
        <w:t>____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,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самостоятельная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работа</w:t>
      </w:r>
      <w:r w:rsidR="006D7515">
        <w:rPr>
          <w:rFonts w:ascii="Times New Roman" w:eastAsia="Times New Roman" w:hAnsi="Times New Roman" w:cs="Times New Roman"/>
          <w:kern w:val="0"/>
          <w:sz w:val="26"/>
          <w:szCs w:val="26"/>
        </w:rPr>
        <w:t>____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.)</w:t>
      </w:r>
    </w:p>
    <w:p w:rsidR="00FC6118" w:rsidRPr="00FC6118" w:rsidRDefault="00FC6118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Вопросы,</w:t>
      </w:r>
      <w:r w:rsidRPr="00FC6118">
        <w:rPr>
          <w:rFonts w:ascii="Times New Roman" w:eastAsia="Times New Roman" w:hAnsi="Times New Roman" w:cs="Times New Roman"/>
          <w:spacing w:val="-1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раскрывающие</w:t>
      </w:r>
      <w:r w:rsidRPr="00FC6118">
        <w:rPr>
          <w:rFonts w:ascii="Times New Roman" w:eastAsia="Times New Roman" w:hAnsi="Times New Roman" w:cs="Times New Roman"/>
          <w:spacing w:val="-1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содержание</w:t>
      </w:r>
      <w:r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темы.</w:t>
      </w:r>
    </w:p>
    <w:p w:rsidR="00FC6118" w:rsidRPr="00FC6118" w:rsidRDefault="00FC6118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Pr="00FC6118" w:rsidRDefault="00FC6118" w:rsidP="00856CCC">
      <w:pPr>
        <w:widowControl w:val="0"/>
        <w:tabs>
          <w:tab w:val="left" w:pos="3976"/>
          <w:tab w:val="left" w:pos="4686"/>
          <w:tab w:val="left" w:pos="6192"/>
          <w:tab w:val="left" w:pos="9749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Тема 2.</w:t>
      </w:r>
      <w:r w:rsidR="00BD2265">
        <w:rPr>
          <w:rFonts w:ascii="Times New Roman" w:eastAsia="Times New Roman" w:hAnsi="Times New Roman" w:cs="Times New Roman"/>
          <w:kern w:val="0"/>
          <w:sz w:val="26"/>
          <w:szCs w:val="26"/>
        </w:rPr>
        <w:t>_________________________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(</w:t>
      </w:r>
      <w:proofErr w:type="spellStart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лекция</w:t>
      </w:r>
      <w:r w:rsidR="00BD2265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___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,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практическое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занятие</w:t>
      </w:r>
      <w:r w:rsidR="00BD2265">
        <w:rPr>
          <w:rFonts w:ascii="Times New Roman" w:eastAsia="Times New Roman" w:hAnsi="Times New Roman" w:cs="Times New Roman"/>
          <w:kern w:val="0"/>
          <w:sz w:val="26"/>
          <w:szCs w:val="26"/>
        </w:rPr>
        <w:t>__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,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самостоятельная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работа</w:t>
      </w:r>
      <w:r w:rsidR="00BD2265">
        <w:rPr>
          <w:rFonts w:ascii="Times New Roman" w:eastAsia="Times New Roman" w:hAnsi="Times New Roman" w:cs="Times New Roman"/>
          <w:kern w:val="0"/>
          <w:sz w:val="26"/>
          <w:szCs w:val="26"/>
        </w:rPr>
        <w:t>_____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.)</w:t>
      </w:r>
    </w:p>
    <w:p w:rsidR="00FC6118" w:rsidRPr="00FC6118" w:rsidRDefault="00FC6118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Pr="00FC6118" w:rsidRDefault="00BD2265" w:rsidP="00856CCC">
      <w:pPr>
        <w:widowControl w:val="0"/>
        <w:tabs>
          <w:tab w:val="left" w:pos="136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2.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Вариативная</w:t>
      </w:r>
      <w:r w:rsidR="00FC6118" w:rsidRPr="00FC6118">
        <w:rPr>
          <w:rFonts w:ascii="Times New Roman" w:eastAsia="Times New Roman" w:hAnsi="Times New Roman" w:cs="Times New Roman"/>
          <w:spacing w:val="2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>часть</w:t>
      </w:r>
    </w:p>
    <w:p w:rsidR="00FC6118" w:rsidRPr="00FC6118" w:rsidRDefault="00FC6118" w:rsidP="00856CCC">
      <w:pPr>
        <w:widowControl w:val="0"/>
        <w:tabs>
          <w:tab w:val="left" w:pos="1863"/>
          <w:tab w:val="left" w:pos="4233"/>
          <w:tab w:val="left" w:pos="4326"/>
          <w:tab w:val="left" w:pos="5982"/>
          <w:tab w:val="left" w:pos="6678"/>
          <w:tab w:val="left" w:pos="8383"/>
          <w:tab w:val="left" w:pos="9745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Тема</w:t>
      </w:r>
      <w:r w:rsidR="00BD2265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>1.</w:t>
      </w:r>
      <w:r w:rsidR="00BD2265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>_____________________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(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лекция</w:t>
      </w:r>
      <w:r w:rsidR="00BD2265">
        <w:rPr>
          <w:rFonts w:ascii="Times New Roman" w:eastAsia="Times New Roman" w:hAnsi="Times New Roman" w:cs="Times New Roman"/>
          <w:kern w:val="0"/>
          <w:sz w:val="26"/>
          <w:szCs w:val="26"/>
        </w:rPr>
        <w:t>___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,</w:t>
      </w:r>
      <w:r w:rsidR="00BD2265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практическое</w:t>
      </w:r>
      <w:r w:rsidR="00BD2265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proofErr w:type="spellStart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занятие</w:t>
      </w:r>
      <w:r w:rsidR="00BD2265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___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,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самостоятельная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работа</w:t>
      </w:r>
      <w:r w:rsidR="00BD2265">
        <w:rPr>
          <w:rFonts w:ascii="Times New Roman" w:eastAsia="Times New Roman" w:hAnsi="Times New Roman" w:cs="Times New Roman"/>
          <w:kern w:val="0"/>
          <w:sz w:val="26"/>
          <w:szCs w:val="26"/>
        </w:rPr>
        <w:t>_____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.)</w:t>
      </w:r>
    </w:p>
    <w:p w:rsidR="00FC6118" w:rsidRPr="00FC6118" w:rsidRDefault="00FC6118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Вопросы,</w:t>
      </w:r>
      <w:r w:rsidRPr="00FC6118">
        <w:rPr>
          <w:rFonts w:ascii="Times New Roman" w:eastAsia="Times New Roman" w:hAnsi="Times New Roman" w:cs="Times New Roman"/>
          <w:spacing w:val="-1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раскрывающие</w:t>
      </w:r>
      <w:r w:rsidRPr="00FC6118">
        <w:rPr>
          <w:rFonts w:ascii="Times New Roman" w:eastAsia="Times New Roman" w:hAnsi="Times New Roman" w:cs="Times New Roman"/>
          <w:spacing w:val="-1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содержание</w:t>
      </w:r>
      <w:r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темы.</w:t>
      </w:r>
    </w:p>
    <w:p w:rsidR="00FC6118" w:rsidRPr="00FC6118" w:rsidRDefault="00FC6118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Pr="00FC6118" w:rsidRDefault="00BD2265" w:rsidP="00856CCC">
      <w:pPr>
        <w:widowControl w:val="0"/>
        <w:tabs>
          <w:tab w:val="left" w:pos="4233"/>
          <w:tab w:val="left" w:pos="4718"/>
          <w:tab w:val="left" w:pos="6241"/>
          <w:tab w:val="left" w:pos="9746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>Тема 2._____________________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(</w:t>
      </w:r>
      <w:proofErr w:type="spellStart"/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лекция</w:t>
      </w: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___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час</w:t>
      </w:r>
      <w:proofErr w:type="spellEnd"/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, практическое </w:t>
      </w:r>
      <w:proofErr w:type="spellStart"/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занятие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,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самостоятельная </w:t>
      </w:r>
      <w:proofErr w:type="spellStart"/>
      <w:r w:rsidR="00FC6118"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</w:t>
      </w:r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="00FC6118"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.)</w:t>
      </w:r>
    </w:p>
    <w:p w:rsidR="001E225C" w:rsidRDefault="001E225C" w:rsidP="00856CCC">
      <w:pPr>
        <w:widowControl w:val="0"/>
        <w:tabs>
          <w:tab w:val="left" w:pos="1386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br w:type="page"/>
      </w:r>
    </w:p>
    <w:p w:rsidR="00FC6118" w:rsidRPr="00FC6118" w:rsidRDefault="001E225C" w:rsidP="006D7515">
      <w:pPr>
        <w:widowControl w:val="0"/>
        <w:tabs>
          <w:tab w:val="left" w:pos="1386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lastRenderedPageBreak/>
        <w:t xml:space="preserve">3. </w:t>
      </w:r>
      <w:r w:rsidR="00FC6118"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Формы аттестации и оценочные материалы</w:t>
      </w:r>
    </w:p>
    <w:p w:rsidR="001E225C" w:rsidRDefault="001E225C" w:rsidP="001E225C">
      <w:pPr>
        <w:widowControl w:val="0"/>
        <w:tabs>
          <w:tab w:val="left" w:pos="1557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B050"/>
          <w:kern w:val="0"/>
          <w:sz w:val="26"/>
        </w:rPr>
      </w:pPr>
    </w:p>
    <w:p w:rsidR="00FC6118" w:rsidRPr="00D04A97" w:rsidRDefault="001E225C" w:rsidP="001E225C">
      <w:pPr>
        <w:widowControl w:val="0"/>
        <w:tabs>
          <w:tab w:val="left" w:pos="1557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3.1.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Входная диагностика,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15"/>
          <w:kern w:val="0"/>
          <w:sz w:val="26"/>
        </w:rPr>
        <w:t xml:space="preserve">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промежуточная аттестация.</w:t>
      </w:r>
    </w:p>
    <w:p w:rsidR="00FC6118" w:rsidRPr="00D04A97" w:rsidRDefault="001E225C" w:rsidP="001E225C">
      <w:pPr>
        <w:widowControl w:val="0"/>
        <w:tabs>
          <w:tab w:val="left" w:pos="1766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3.1.1.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Входная диагностика (форма, описание, требования к выполнению, критерии оценивания, примеры заданий, количество попыток).</w:t>
      </w:r>
    </w:p>
    <w:p w:rsidR="00FC6118" w:rsidRPr="00D04A97" w:rsidRDefault="001E225C" w:rsidP="001E225C">
      <w:pPr>
        <w:widowControl w:val="0"/>
        <w:tabs>
          <w:tab w:val="left" w:pos="1953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3.1.2. </w:t>
      </w:r>
      <w:proofErr w:type="gramStart"/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Промежуточная аттестация (раздел программы, форма, описание, требования к выполнению, критерии оценивания, примеры заданий, количество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spacing w:val="-2"/>
          <w:kern w:val="0"/>
          <w:sz w:val="26"/>
        </w:rPr>
        <w:t>попыток).</w:t>
      </w:r>
      <w:proofErr w:type="gramEnd"/>
    </w:p>
    <w:p w:rsidR="001E225C" w:rsidRPr="00D04A97" w:rsidRDefault="001E225C" w:rsidP="001E225C">
      <w:pPr>
        <w:widowControl w:val="0"/>
        <w:tabs>
          <w:tab w:val="left" w:pos="1566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</w:p>
    <w:p w:rsidR="00FC6118" w:rsidRPr="00D04A97" w:rsidRDefault="001E225C" w:rsidP="001E225C">
      <w:pPr>
        <w:widowControl w:val="0"/>
        <w:tabs>
          <w:tab w:val="left" w:pos="1566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 xml:space="preserve">3.2. </w:t>
      </w:r>
      <w:r w:rsidR="00FC6118"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Итоговая аттестация (форма, описание, требования к выполнению, критерии оценивания, примеры заданий, количество попыток).</w:t>
      </w:r>
    </w:p>
    <w:p w:rsidR="00FC6118" w:rsidRPr="00D04A97" w:rsidRDefault="00FC6118" w:rsidP="001E225C">
      <w:pPr>
        <w:widowControl w:val="0"/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</w:pPr>
    </w:p>
    <w:p w:rsidR="00FC6118" w:rsidRPr="00FC6118" w:rsidRDefault="001E225C" w:rsidP="001E225C">
      <w:pPr>
        <w:widowControl w:val="0"/>
        <w:tabs>
          <w:tab w:val="left" w:pos="1363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 xml:space="preserve">4. </w:t>
      </w:r>
      <w:r w:rsidR="00FC6118" w:rsidRPr="00FC6118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>Организационно-педагогические</w:t>
      </w:r>
      <w:r w:rsidR="00FC6118" w:rsidRPr="00FC6118">
        <w:rPr>
          <w:rFonts w:ascii="Times New Roman" w:eastAsia="Times New Roman" w:hAnsi="Times New Roman" w:cs="Times New Roman"/>
          <w:b/>
          <w:bCs/>
          <w:spacing w:val="6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>условия</w:t>
      </w:r>
      <w:r w:rsidR="00FC6118" w:rsidRPr="00FC6118">
        <w:rPr>
          <w:rFonts w:ascii="Times New Roman" w:eastAsia="Times New Roman" w:hAnsi="Times New Roman" w:cs="Times New Roman"/>
          <w:b/>
          <w:bCs/>
          <w:spacing w:val="6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>реализации</w:t>
      </w:r>
      <w:r w:rsidR="00FC6118" w:rsidRPr="00FC6118">
        <w:rPr>
          <w:rFonts w:ascii="Times New Roman" w:eastAsia="Times New Roman" w:hAnsi="Times New Roman" w:cs="Times New Roman"/>
          <w:b/>
          <w:bCs/>
          <w:spacing w:val="8"/>
          <w:kern w:val="0"/>
          <w:sz w:val="26"/>
          <w:szCs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>программы</w:t>
      </w:r>
    </w:p>
    <w:p w:rsidR="001E225C" w:rsidRDefault="001E225C" w:rsidP="001E225C">
      <w:pPr>
        <w:widowControl w:val="0"/>
        <w:tabs>
          <w:tab w:val="left" w:pos="1557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6"/>
        </w:rPr>
      </w:pPr>
    </w:p>
    <w:p w:rsidR="00FC6118" w:rsidRPr="00FC6118" w:rsidRDefault="001E225C" w:rsidP="001E225C">
      <w:pPr>
        <w:widowControl w:val="0"/>
        <w:tabs>
          <w:tab w:val="left" w:pos="1557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4.1.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Материально-технические</w:t>
      </w:r>
      <w:r w:rsidR="00FC6118" w:rsidRPr="00FC6118">
        <w:rPr>
          <w:rFonts w:ascii="Times New Roman" w:eastAsia="Times New Roman" w:hAnsi="Times New Roman" w:cs="Times New Roman"/>
          <w:spacing w:val="23"/>
          <w:kern w:val="0"/>
          <w:sz w:val="26"/>
        </w:rPr>
        <w:t xml:space="preserve"> </w:t>
      </w:r>
      <w:r w:rsidR="00FC6118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условия</w:t>
      </w:r>
      <w:r>
        <w:rPr>
          <w:rFonts w:ascii="Times New Roman" w:eastAsia="Times New Roman" w:hAnsi="Times New Roman" w:cs="Times New Roman"/>
          <w:spacing w:val="-2"/>
          <w:kern w:val="0"/>
          <w:sz w:val="26"/>
        </w:rPr>
        <w:t>.</w:t>
      </w:r>
    </w:p>
    <w:p w:rsidR="001E225C" w:rsidRDefault="001E225C" w:rsidP="001E225C">
      <w:pPr>
        <w:widowControl w:val="0"/>
        <w:tabs>
          <w:tab w:val="left" w:pos="1798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</w:p>
    <w:p w:rsidR="00FC6118" w:rsidRPr="00FC6118" w:rsidRDefault="001E225C" w:rsidP="001E225C">
      <w:pPr>
        <w:widowControl w:val="0"/>
        <w:tabs>
          <w:tab w:val="left" w:pos="1798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4.2. </w:t>
      </w:r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Учебно-методическое и информационное обеспечение программы (нормативные документы, список литературы, интернет-ресурсы, </w:t>
      </w:r>
      <w:proofErr w:type="spell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учебн</w:t>
      </w:r>
      <w:proofErr w:type="gramStart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о</w:t>
      </w:r>
      <w:proofErr w:type="spellEnd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>-</w:t>
      </w:r>
      <w:proofErr w:type="gramEnd"/>
      <w:r w:rsidR="00FC6118" w:rsidRPr="00FC6118">
        <w:rPr>
          <w:rFonts w:ascii="Times New Roman" w:eastAsia="Times New Roman" w:hAnsi="Times New Roman" w:cs="Times New Roman"/>
          <w:kern w:val="0"/>
          <w:sz w:val="26"/>
        </w:rPr>
        <w:t xml:space="preserve"> методический комплект ДПП ПК).</w:t>
      </w:r>
    </w:p>
    <w:p w:rsidR="001E225C" w:rsidRDefault="001E225C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br w:type="page"/>
      </w:r>
    </w:p>
    <w:p w:rsidR="00FC6118" w:rsidRPr="00FC6118" w:rsidRDefault="00FC6118" w:rsidP="001E225C">
      <w:pPr>
        <w:widowControl w:val="0"/>
        <w:autoSpaceDE w:val="0"/>
        <w:autoSpaceDN w:val="0"/>
        <w:spacing w:after="0" w:line="252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lastRenderedPageBreak/>
        <w:t>Приложение</w:t>
      </w:r>
      <w:r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№</w:t>
      </w:r>
      <w:r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>2</w:t>
      </w: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6"/>
        </w:rPr>
      </w:pPr>
    </w:p>
    <w:p w:rsidR="001E225C" w:rsidRPr="00BD46EA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>МИНИСТЕРСТВО</w:t>
      </w:r>
      <w:r w:rsidRPr="00BD46EA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>ОБЩЕГО</w:t>
      </w:r>
      <w:r w:rsidRPr="00BD46EA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 w:rsidRPr="00BD46EA">
        <w:rPr>
          <w:rFonts w:ascii="Times New Roman" w:eastAsia="Times New Roman" w:hAnsi="Times New Roman" w:cs="Times New Roman"/>
          <w:spacing w:val="-10"/>
          <w:kern w:val="0"/>
          <w:sz w:val="24"/>
          <w:szCs w:val="24"/>
        </w:rPr>
        <w:t xml:space="preserve"> </w:t>
      </w: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>ПРОФЕССИОНАЛЬНОГО</w:t>
      </w:r>
      <w:r w:rsidRPr="00BD46EA"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ОБРАЗОВАНИЯ </w:t>
      </w:r>
    </w:p>
    <w:p w:rsidR="001E225C" w:rsidRPr="00BD46EA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BD46EA">
        <w:rPr>
          <w:rFonts w:ascii="Times New Roman" w:eastAsia="Times New Roman" w:hAnsi="Times New Roman" w:cs="Times New Roman"/>
          <w:kern w:val="0"/>
          <w:sz w:val="24"/>
          <w:szCs w:val="24"/>
        </w:rPr>
        <w:t>РОСТОВСКОЙ ОБЛАСТИ</w:t>
      </w:r>
    </w:p>
    <w:p w:rsidR="001E225C" w:rsidRPr="00BD46EA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12"/>
          <w:szCs w:val="12"/>
        </w:rPr>
      </w:pP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 xml:space="preserve">Государственное автономное учреждение </w:t>
      </w:r>
    </w:p>
    <w:p w:rsidR="001E225C" w:rsidRPr="00BD46EA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дополнительного</w:t>
      </w:r>
      <w:r w:rsidRPr="00BD46EA">
        <w:rPr>
          <w:rFonts w:ascii="Times New Roman" w:eastAsia="Times New Roman" w:hAnsi="Times New Roman" w:cs="Times New Roman"/>
          <w:b/>
          <w:spacing w:val="-17"/>
          <w:kern w:val="0"/>
          <w:sz w:val="26"/>
          <w:szCs w:val="26"/>
        </w:rPr>
        <w:t xml:space="preserve"> </w:t>
      </w: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профессионального</w:t>
      </w:r>
      <w:r w:rsidRPr="00BD46EA">
        <w:rPr>
          <w:rFonts w:ascii="Times New Roman" w:eastAsia="Times New Roman" w:hAnsi="Times New Roman" w:cs="Times New Roman"/>
          <w:b/>
          <w:spacing w:val="-16"/>
          <w:kern w:val="0"/>
          <w:sz w:val="26"/>
          <w:szCs w:val="26"/>
        </w:rPr>
        <w:t xml:space="preserve"> </w:t>
      </w: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образования</w:t>
      </w:r>
    </w:p>
    <w:p w:rsidR="001E225C" w:rsidRPr="00BD46EA" w:rsidRDefault="001E225C" w:rsidP="001E225C">
      <w:pPr>
        <w:widowControl w:val="0"/>
        <w:pBdr>
          <w:bottom w:val="thickThinSmallGap" w:sz="12" w:space="1" w:color="auto"/>
        </w:pBdr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Ростовской</w:t>
      </w:r>
      <w:r w:rsidRPr="00BD46EA">
        <w:rPr>
          <w:rFonts w:ascii="Times New Roman" w:eastAsia="Times New Roman" w:hAnsi="Times New Roman" w:cs="Times New Roman"/>
          <w:b/>
          <w:spacing w:val="-8"/>
          <w:kern w:val="0"/>
          <w:sz w:val="26"/>
          <w:szCs w:val="26"/>
        </w:rPr>
        <w:t xml:space="preserve"> </w:t>
      </w: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области</w:t>
      </w:r>
      <w:r w:rsidRPr="00BD46EA">
        <w:rPr>
          <w:rFonts w:ascii="Times New Roman" w:eastAsia="Times New Roman" w:hAnsi="Times New Roman" w:cs="Times New Roman"/>
          <w:b/>
          <w:spacing w:val="-5"/>
          <w:kern w:val="0"/>
          <w:sz w:val="26"/>
          <w:szCs w:val="26"/>
        </w:rPr>
        <w:t xml:space="preserve"> </w:t>
      </w:r>
      <w:r w:rsidRPr="00BD46EA">
        <w:rPr>
          <w:rFonts w:ascii="Times New Roman" w:eastAsia="Times New Roman" w:hAnsi="Times New Roman" w:cs="Times New Roman"/>
          <w:b/>
          <w:kern w:val="0"/>
          <w:sz w:val="26"/>
          <w:szCs w:val="26"/>
        </w:rPr>
        <w:t>«Институт развития образования»</w:t>
      </w:r>
    </w:p>
    <w:p w:rsidR="001E225C" w:rsidRPr="00BD46EA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  <w:highlight w:val="green"/>
        </w:rPr>
      </w:pPr>
    </w:p>
    <w:p w:rsidR="001E225C" w:rsidRPr="00BD46EA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BD46EA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ЦЕНТР ПРОФЕССИОНАЛЬНОГО РАЗВИТИЯ ПЕДАГОГИЧЕСКИХ КАДРОВ</w:t>
      </w:r>
    </w:p>
    <w:p w:rsidR="001E225C" w:rsidRPr="00FC6118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</w:rPr>
      </w:pPr>
    </w:p>
    <w:p w:rsidR="001E225C" w:rsidRPr="00BD46EA" w:rsidRDefault="001E225C" w:rsidP="001E225C">
      <w:pPr>
        <w:widowControl w:val="0"/>
        <w:tabs>
          <w:tab w:val="left" w:pos="5361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КАФЕДРА________________________________________________________________</w:t>
      </w:r>
    </w:p>
    <w:p w:rsidR="001E225C" w:rsidRPr="00BD46EA" w:rsidRDefault="001E225C" w:rsidP="001E225C">
      <w:pPr>
        <w:widowControl w:val="0"/>
        <w:autoSpaceDE w:val="0"/>
        <w:autoSpaceDN w:val="0"/>
        <w:spacing w:after="0" w:line="252" w:lineRule="auto"/>
        <w:ind w:left="4395"/>
        <w:jc w:val="both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BD46EA">
        <w:rPr>
          <w:rFonts w:ascii="Times New Roman" w:eastAsia="Times New Roman" w:hAnsi="Times New Roman" w:cs="Times New Roman"/>
          <w:spacing w:val="-2"/>
          <w:kern w:val="0"/>
          <w:sz w:val="20"/>
          <w:szCs w:val="20"/>
        </w:rPr>
        <w:t>(наименование)</w:t>
      </w: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1E225C" w:rsidRPr="00FC6118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</w:tblGrid>
      <w:tr w:rsidR="001E225C" w:rsidTr="00B325ED">
        <w:trPr>
          <w:jc w:val="right"/>
        </w:trPr>
        <w:tc>
          <w:tcPr>
            <w:tcW w:w="5353" w:type="dxa"/>
          </w:tcPr>
          <w:p w:rsidR="001E225C" w:rsidRDefault="001E225C" w:rsidP="00B325ED">
            <w:pPr>
              <w:tabs>
                <w:tab w:val="left" w:pos="891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D46E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УТВЕРЖДАЮ</w:t>
            </w:r>
            <w:r w:rsidRPr="00BD46E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</w:p>
          <w:p w:rsidR="001E225C" w:rsidRDefault="001E225C" w:rsidP="00B325ED">
            <w:pPr>
              <w:tabs>
                <w:tab w:val="left" w:pos="891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</w:pPr>
            <w:proofErr w:type="spellStart"/>
            <w:r w:rsidRPr="00BD46E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Ректор___________________</w:t>
            </w:r>
            <w:r w:rsidRPr="00BD46E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А.Б</w:t>
            </w:r>
            <w:proofErr w:type="spellEnd"/>
            <w:r w:rsidRPr="00BD46EA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/>
              </w:rPr>
              <w:t>. Котова</w:t>
            </w:r>
          </w:p>
          <w:p w:rsidR="001E225C" w:rsidRPr="00BD46EA" w:rsidRDefault="001E225C" w:rsidP="00B325ED">
            <w:pPr>
              <w:tabs>
                <w:tab w:val="left" w:pos="8911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BD46EA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>____</w:t>
            </w:r>
            <w:r w:rsidRPr="00BD46E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</w:t>
            </w:r>
            <w:r w:rsidRPr="00BD46EA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ru-RU"/>
              </w:rPr>
              <w:t xml:space="preserve">________________ </w:t>
            </w:r>
            <w:r w:rsidRPr="00BD46EA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__</w:t>
            </w:r>
            <w:r w:rsidRPr="00BD46EA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ru-RU"/>
              </w:rPr>
              <w:t>г.</w:t>
            </w:r>
          </w:p>
        </w:tc>
      </w:tr>
    </w:tbl>
    <w:p w:rsidR="001E225C" w:rsidRPr="00FC6118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Дополнительная</w:t>
      </w:r>
      <w:r w:rsidRPr="00FC6118">
        <w:rPr>
          <w:rFonts w:ascii="Times New Roman" w:eastAsia="Times New Roman" w:hAnsi="Times New Roman" w:cs="Times New Roman"/>
          <w:b/>
          <w:bCs/>
          <w:spacing w:val="-17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профессиональная</w:t>
      </w:r>
      <w:r w:rsidRPr="00FC6118">
        <w:rPr>
          <w:rFonts w:ascii="Times New Roman" w:eastAsia="Times New Roman" w:hAnsi="Times New Roman" w:cs="Times New Roman"/>
          <w:b/>
          <w:bCs/>
          <w:spacing w:val="-1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программа </w:t>
      </w: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профессиональной переподготовки</w:t>
      </w: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_________________________________________________________________</w:t>
      </w:r>
    </w:p>
    <w:p w:rsidR="001E225C" w:rsidRPr="00BD46EA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BD46EA">
        <w:rPr>
          <w:rFonts w:ascii="Times New Roman" w:eastAsia="Times New Roman" w:hAnsi="Times New Roman" w:cs="Times New Roman"/>
          <w:kern w:val="0"/>
          <w:sz w:val="20"/>
          <w:szCs w:val="20"/>
        </w:rPr>
        <w:t>(наименование</w:t>
      </w:r>
      <w:r w:rsidRPr="00BD46EA">
        <w:rPr>
          <w:rFonts w:ascii="Times New Roman" w:eastAsia="Times New Roman" w:hAnsi="Times New Roman" w:cs="Times New Roman"/>
          <w:spacing w:val="-12"/>
          <w:kern w:val="0"/>
          <w:sz w:val="20"/>
          <w:szCs w:val="20"/>
        </w:rPr>
        <w:t xml:space="preserve"> </w:t>
      </w:r>
      <w:r w:rsidRPr="00BD46EA">
        <w:rPr>
          <w:rFonts w:ascii="Times New Roman" w:eastAsia="Times New Roman" w:hAnsi="Times New Roman" w:cs="Times New Roman"/>
          <w:spacing w:val="-2"/>
          <w:kern w:val="0"/>
          <w:sz w:val="20"/>
          <w:szCs w:val="20"/>
        </w:rPr>
        <w:t>программы)</w:t>
      </w:r>
    </w:p>
    <w:p w:rsidR="001E225C" w:rsidRPr="00FC6118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1E225C" w:rsidRPr="00FC6118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</w:tblGrid>
      <w:tr w:rsidR="001E225C" w:rsidTr="00B325ED">
        <w:trPr>
          <w:jc w:val="right"/>
        </w:trPr>
        <w:tc>
          <w:tcPr>
            <w:tcW w:w="6062" w:type="dxa"/>
          </w:tcPr>
          <w:p w:rsidR="001E225C" w:rsidRDefault="001E225C" w:rsidP="00B325ED">
            <w:pPr>
              <w:tabs>
                <w:tab w:val="left" w:pos="6443"/>
                <w:tab w:val="left" w:pos="846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Рассмотрена</w:t>
            </w:r>
            <w:proofErr w:type="gramEnd"/>
            <w:r w:rsidRPr="00C91D8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91D8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утверждена</w:t>
            </w:r>
            <w:r w:rsidRPr="00C91D8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91D8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</w:t>
            </w:r>
            <w:r w:rsidRPr="00C91D8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ученого</w:t>
            </w:r>
            <w:r w:rsidRPr="00C91D8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совета </w:t>
            </w:r>
          </w:p>
          <w:p w:rsidR="001E225C" w:rsidRPr="00C91D8B" w:rsidRDefault="001E225C" w:rsidP="00B325ED">
            <w:pPr>
              <w:tabs>
                <w:tab w:val="left" w:pos="6443"/>
                <w:tab w:val="left" w:pos="846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Протокол </w:t>
            </w:r>
            <w:proofErr w:type="gramStart"/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</w:t>
            </w:r>
          </w:p>
        </w:tc>
      </w:tr>
    </w:tbl>
    <w:p w:rsidR="001E225C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tbl>
      <w:tblPr>
        <w:tblStyle w:val="ac"/>
        <w:tblW w:w="0" w:type="auto"/>
        <w:jc w:val="right"/>
        <w:tblInd w:w="-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2"/>
      </w:tblGrid>
      <w:tr w:rsidR="001E225C" w:rsidTr="00B325ED">
        <w:trPr>
          <w:jc w:val="right"/>
        </w:trPr>
        <w:tc>
          <w:tcPr>
            <w:tcW w:w="6092" w:type="dxa"/>
          </w:tcPr>
          <w:p w:rsidR="001E225C" w:rsidRDefault="001E225C" w:rsidP="00B325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proofErr w:type="gramStart"/>
            <w:r w:rsidRPr="001E225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Рассмотрена</w:t>
            </w:r>
            <w:proofErr w:type="gramEnd"/>
            <w:r w:rsidRPr="001E225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E225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E225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E225C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заседании</w:t>
            </w:r>
            <w:r w:rsidRPr="001E225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E225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кафедры</w:t>
            </w:r>
          </w:p>
          <w:p w:rsidR="001E225C" w:rsidRPr="00C91D8B" w:rsidRDefault="001E225C" w:rsidP="00B325E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Cs w:val="26"/>
                <w:lang w:val="ru-RU"/>
              </w:rPr>
            </w:pP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Протокол </w:t>
            </w:r>
            <w:proofErr w:type="gramStart"/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_________</w:t>
            </w:r>
            <w:r w:rsidRPr="00C91D8B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___</w:t>
            </w:r>
          </w:p>
        </w:tc>
      </w:tr>
    </w:tbl>
    <w:p w:rsidR="001E225C" w:rsidRPr="00FC6118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E225C" w:rsidRPr="00FC6118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Разработчик</w:t>
      </w:r>
      <w:r w:rsidRPr="00FC6118">
        <w:rPr>
          <w:rFonts w:ascii="Times New Roman" w:eastAsia="Times New Roman" w:hAnsi="Times New Roman" w:cs="Times New Roman"/>
          <w:spacing w:val="-1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(и)</w:t>
      </w:r>
      <w:r w:rsidRPr="00FC6118">
        <w:rPr>
          <w:rFonts w:ascii="Times New Roman" w:eastAsia="Times New Roman" w:hAnsi="Times New Roman" w:cs="Times New Roman"/>
          <w:spacing w:val="-9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программы:</w:t>
      </w: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Ф.И.О.,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должность,</w:t>
      </w:r>
      <w:r w:rsidRPr="00FC6118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место</w:t>
      </w:r>
      <w:r w:rsidRPr="00FC6118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работы,</w:t>
      </w:r>
      <w:r w:rsidRPr="00FC6118">
        <w:rPr>
          <w:rFonts w:ascii="Times New Roman" w:eastAsia="Times New Roman" w:hAnsi="Times New Roman" w:cs="Times New Roman"/>
          <w:spacing w:val="-1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ученая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степень,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ученое</w:t>
      </w:r>
      <w:r w:rsidRPr="00FC6118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звание</w:t>
      </w:r>
      <w:r w:rsidRPr="00FC6118">
        <w:rPr>
          <w:rFonts w:ascii="Times New Roman" w:eastAsia="Times New Roman" w:hAnsi="Times New Roman" w:cs="Times New Roman"/>
          <w:spacing w:val="-3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(при</w:t>
      </w:r>
      <w:r w:rsidRPr="00FC6118">
        <w:rPr>
          <w:rFonts w:ascii="Times New Roman" w:eastAsia="Times New Roman" w:hAnsi="Times New Roman" w:cs="Times New Roman"/>
          <w:spacing w:val="-5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наличии)</w:t>
      </w:r>
      <w:r>
        <w:rPr>
          <w:rStyle w:val="ad"/>
          <w:rFonts w:ascii="Times New Roman" w:eastAsia="Times New Roman" w:hAnsi="Times New Roman" w:cs="Times New Roman"/>
          <w:kern w:val="0"/>
          <w:sz w:val="26"/>
          <w:szCs w:val="26"/>
        </w:rPr>
        <w:footnoteReference w:customMarkFollows="1" w:id="2"/>
        <w:t>*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1E225C" w:rsidRDefault="001E225C" w:rsidP="001E225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Ростов-на-Дону,</w:t>
      </w: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202_</w:t>
      </w: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__</w:t>
      </w:r>
    </w:p>
    <w:p w:rsidR="001E225C" w:rsidRDefault="001E225C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br w:type="page"/>
      </w: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FC61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lastRenderedPageBreak/>
        <w:t>ОБОРОТ</w:t>
      </w:r>
      <w:r w:rsidRPr="00FC6118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ТИТУЛЬНОГО</w:t>
      </w:r>
      <w:r w:rsidRPr="00FC6118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</w:rPr>
        <w:t>ЛИСТА</w:t>
      </w: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6"/>
        </w:rPr>
      </w:pP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6"/>
        </w:rPr>
      </w:pP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 w:rsidRPr="00FC6118">
        <w:rPr>
          <w:rFonts w:ascii="Times New Roman" w:eastAsia="Times New Roman" w:hAnsi="Times New Roman" w:cs="Times New Roman"/>
          <w:b/>
          <w:kern w:val="0"/>
          <w:sz w:val="26"/>
        </w:rPr>
        <w:t>Внутренний</w:t>
      </w:r>
      <w:r w:rsidRPr="00FC6118">
        <w:rPr>
          <w:rFonts w:ascii="Times New Roman" w:eastAsia="Times New Roman" w:hAnsi="Times New Roman" w:cs="Times New Roman"/>
          <w:b/>
          <w:spacing w:val="80"/>
          <w:kern w:val="0"/>
          <w:sz w:val="26"/>
        </w:rPr>
        <w:t xml:space="preserve"> </w:t>
      </w:r>
      <w:r w:rsidRPr="00D04A97">
        <w:rPr>
          <w:rFonts w:ascii="Times New Roman" w:eastAsia="Times New Roman" w:hAnsi="Times New Roman" w:cs="Times New Roman"/>
          <w:b/>
          <w:color w:val="000000" w:themeColor="text1"/>
          <w:kern w:val="0"/>
          <w:sz w:val="26"/>
        </w:rPr>
        <w:t>эксперт</w:t>
      </w: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:</w:t>
      </w:r>
      <w:r w:rsidRPr="00FC6118">
        <w:rPr>
          <w:rFonts w:ascii="Times New Roman" w:eastAsia="Times New Roman" w:hAnsi="Times New Roman" w:cs="Times New Roman"/>
          <w:color w:val="00B050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Ф.И.О.,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должность,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место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работы,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ученая</w:t>
      </w:r>
      <w:r w:rsidRPr="00FC6118">
        <w:rPr>
          <w:rFonts w:ascii="Times New Roman" w:eastAsia="Times New Roman" w:hAnsi="Times New Roman" w:cs="Times New Roman"/>
          <w:spacing w:val="80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степень, ученое звание (при наличии).</w:t>
      </w: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FC6118" w:rsidRPr="00FC6118" w:rsidRDefault="00FC6118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D04A97">
        <w:rPr>
          <w:rFonts w:ascii="Times New Roman" w:eastAsia="Times New Roman" w:hAnsi="Times New Roman" w:cs="Times New Roman"/>
          <w:b/>
          <w:color w:val="000000" w:themeColor="text1"/>
          <w:kern w:val="0"/>
          <w:sz w:val="26"/>
          <w:szCs w:val="26"/>
        </w:rPr>
        <w:t xml:space="preserve">Внешний эксперт: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Ф.И.О., должность, место работы, ученая степень, ученое звание (при наличии).</w:t>
      </w:r>
    </w:p>
    <w:p w:rsidR="00DE515B" w:rsidRDefault="00DE515B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</w:rPr>
        <w:br w:type="page"/>
      </w:r>
    </w:p>
    <w:p w:rsidR="00DE515B" w:rsidRPr="00DE515B" w:rsidRDefault="00DE515B" w:rsidP="00DE515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 w:rsidRPr="00DE515B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lastRenderedPageBreak/>
        <w:t>СТРУКТУРА</w:t>
      </w:r>
    </w:p>
    <w:p w:rsidR="00DE515B" w:rsidRPr="00DE515B" w:rsidRDefault="00DE515B" w:rsidP="00DE515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DE515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ДОПОЛНИТЕЛЬНОЙ</w:t>
      </w:r>
      <w:r w:rsidRPr="00DE515B">
        <w:rPr>
          <w:rFonts w:ascii="Times New Roman" w:eastAsia="Times New Roman" w:hAnsi="Times New Roman" w:cs="Times New Roman"/>
          <w:b/>
          <w:spacing w:val="-17"/>
          <w:kern w:val="0"/>
          <w:sz w:val="24"/>
          <w:szCs w:val="24"/>
        </w:rPr>
        <w:t xml:space="preserve"> </w:t>
      </w:r>
      <w:r w:rsidRPr="00DE515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ПРОФЕССИОНАЛЬНОЙ</w:t>
      </w:r>
      <w:r w:rsidRPr="00DE515B">
        <w:rPr>
          <w:rFonts w:ascii="Times New Roman" w:eastAsia="Times New Roman" w:hAnsi="Times New Roman" w:cs="Times New Roman"/>
          <w:b/>
          <w:spacing w:val="-17"/>
          <w:kern w:val="0"/>
          <w:sz w:val="24"/>
          <w:szCs w:val="24"/>
        </w:rPr>
        <w:t xml:space="preserve"> </w:t>
      </w:r>
      <w:r w:rsidRPr="00DE515B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ПРОГРАММЫ </w:t>
      </w:r>
    </w:p>
    <w:p w:rsidR="00DE515B" w:rsidRPr="00DE515B" w:rsidRDefault="002826AC" w:rsidP="00DE515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ПРОФЕССИОНАЛЬНОЙ ПЕРЕПОДГОТОВКИ</w:t>
      </w:r>
    </w:p>
    <w:p w:rsidR="00DE515B" w:rsidRPr="00DE515B" w:rsidRDefault="00DE515B" w:rsidP="00DE515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DE515B" w:rsidRPr="00DE515B" w:rsidRDefault="004C6B5E" w:rsidP="00DE515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6"/>
        </w:rPr>
      </w:pPr>
      <w:r w:rsidRPr="004C6B5E">
        <w:rPr>
          <w:noProof/>
          <w:lang w:eastAsia="ru-RU"/>
        </w:rPr>
        <w:pict>
          <v:shape id="_x0000_s1027" style="position:absolute;left:0;text-align:left;margin-left:100.6pt;margin-top:14.45pt;width:422.2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62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tWlJwIAAIAEAAAOAAAAZHJzL2Uyb0RvYy54bWysVMFu2zAMvQ/YPwi6L3bSJemMOMXQoMWA&#10;oivQDDsrshwbkyWNVGLn70fJdpJ2t2E+CJT4RPLxUV7ddY1mRwVYW5Pz6STlTBlpi9rsc/5j+/Dp&#10;ljP0whRCW6NyflLI79YfP6xal6mZrawuFDAKYjBrXc4r712WJCgr1QicWKcMOUsLjfC0hX1SgGgp&#10;eqOTWZouktZC4cBKhUinm97J1zF+WSrpv5clKs90zqk2H1eI6y6syXolsj0IV9VyKEP8QxWNqA0l&#10;PYfaCC/YAeq/QjW1BIu29BNpm8SWZS1V5EBspuk7Nq+VcCpyoeagO7cJ/19Y+Xx8AVYXpN0Xzoxo&#10;SKPHoR3z0J3WYUagV/cCgR+6Jyt/ITmSN56wwQHTldAELLFjXWz16dxq1Xkm6XB+s5jNl3POJPmm&#10;s2VUIhHZeFce0D8qG+OI4xP6XqhitEQ1WrIzowkkdxBaR6E9ZyQ0cEZC73qhnfDhXigumKy9FBLO&#10;GntUWxu9/l3lVNrFq801KlD5nC45G1kStkeQEdJQr3ojpib7mpw2oYrF/PYmzg9aXRcPtdahCoT9&#10;7l4DO4owvfELPCjCG5gD9BuBVY+LrgGmzaBTL00QaWeLEyneksY5x98HAYoz/c3QTIX3MRowGrvR&#10;AK/vbXxFsUGUc9v9FOBYSJ9zT8o+23FiRTaKFqifseGmsV8P3pZ1UDTOUF/RsKExjwSHJxne0fU+&#10;oi4/jvUfAAAA//8DAFBLAwQUAAYACAAAACEAmCgg6d0AAAAKAQAADwAAAGRycy9kb3ducmV2Lnht&#10;bEyPPU/DMBCGdyT+g3VIbNROKDQJcSoEZezQwtLNjY8kIj5HsZum/57rBNt9PHrvuXI9u15MOIbO&#10;k4ZkoUAg1d521Gj4+vx4yECEaMia3hNquGCAdXV7U5rC+jPtcNrHRnAIhcJoaGMcCilD3aIzYeEH&#10;JN59+9GZyO3YSDuaM4e7XqZKPUtnOuILrRnwrcX6Z39yGtRmm4TDNL+TeswOarfJL8vVVuv7u/n1&#10;BUTEOf7BcNVndajY6ehPZIPoNaQqSRnlIstBXAG1fFqBOPIkT0BWpfz/QvULAAD//wMAUEsBAi0A&#10;FAAGAAgAAAAhALaDOJL+AAAA4QEAABMAAAAAAAAAAAAAAAAAAAAAAFtDb250ZW50X1R5cGVzXS54&#10;bWxQSwECLQAUAAYACAAAACEAOP0h/9YAAACUAQAACwAAAAAAAAAAAAAAAAAvAQAAX3JlbHMvLnJl&#10;bHNQSwECLQAUAAYACAAAACEAMELVpScCAACABAAADgAAAAAAAAAAAAAAAAAuAgAAZHJzL2Uyb0Rv&#10;Yy54bWxQSwECLQAUAAYACAAAACEAmCgg6d0AAAAKAQAADwAAAAAAAAAAAAAAAACBBAAAZHJzL2Rv&#10;d25yZXYueG1sUEsFBgAAAAAEAAQA8wAAAIsFAAAAAA==&#10;" path="m,l5362407,e" filled="f" strokeweight=".18286mm">
            <v:path arrowok="t"/>
            <w10:wrap type="topAndBottom" anchorx="page"/>
          </v:shape>
        </w:pict>
      </w:r>
    </w:p>
    <w:p w:rsidR="00DE515B" w:rsidRPr="00DE515B" w:rsidRDefault="00DE515B" w:rsidP="00DE515B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DE515B">
        <w:rPr>
          <w:rFonts w:ascii="Times New Roman" w:eastAsia="Times New Roman" w:hAnsi="Times New Roman" w:cs="Times New Roman"/>
          <w:kern w:val="0"/>
          <w:sz w:val="20"/>
          <w:szCs w:val="20"/>
        </w:rPr>
        <w:t>(наименование</w:t>
      </w:r>
      <w:r w:rsidRPr="00DE515B">
        <w:rPr>
          <w:rFonts w:ascii="Times New Roman" w:eastAsia="Times New Roman" w:hAnsi="Times New Roman" w:cs="Times New Roman"/>
          <w:spacing w:val="-11"/>
          <w:kern w:val="0"/>
          <w:sz w:val="20"/>
          <w:szCs w:val="20"/>
        </w:rPr>
        <w:t xml:space="preserve"> </w:t>
      </w:r>
      <w:r w:rsidRPr="00DE515B">
        <w:rPr>
          <w:rFonts w:ascii="Times New Roman" w:eastAsia="Times New Roman" w:hAnsi="Times New Roman" w:cs="Times New Roman"/>
          <w:spacing w:val="-2"/>
          <w:kern w:val="0"/>
          <w:sz w:val="20"/>
          <w:szCs w:val="20"/>
        </w:rPr>
        <w:t>программы)</w:t>
      </w:r>
    </w:p>
    <w:p w:rsidR="00DE515B" w:rsidRPr="00DE515B" w:rsidRDefault="00DE515B" w:rsidP="00DE515B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15B">
        <w:rPr>
          <w:rFonts w:ascii="Times New Roman" w:eastAsia="Calibri" w:hAnsi="Times New Roman" w:cs="Times New Roman"/>
          <w:b/>
          <w:sz w:val="26"/>
          <w:szCs w:val="26"/>
        </w:rPr>
        <w:t xml:space="preserve">1. Общая характеристика программы 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 xml:space="preserve">1.1. Введение (обоснование актуальности и ее практической значимости). 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1.2. Цели реализации программы.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1.3. Планируемые результаты обучения.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 xml:space="preserve">1.4. Категория </w:t>
      </w:r>
      <w:proofErr w:type="gramStart"/>
      <w:r w:rsidRPr="00DE515B">
        <w:rPr>
          <w:rFonts w:ascii="Times New Roman" w:eastAsia="Calibri" w:hAnsi="Times New Roman" w:cs="Times New Roman"/>
          <w:sz w:val="26"/>
          <w:szCs w:val="26"/>
        </w:rPr>
        <w:t>обучающихся</w:t>
      </w:r>
      <w:proofErr w:type="gramEnd"/>
      <w:r w:rsidRPr="00DE515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1.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DE515B">
        <w:rPr>
          <w:rFonts w:ascii="Times New Roman" w:eastAsia="Calibri" w:hAnsi="Times New Roman" w:cs="Times New Roman"/>
          <w:sz w:val="26"/>
          <w:szCs w:val="26"/>
        </w:rPr>
        <w:t>. Форма обучения.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1.</w:t>
      </w:r>
      <w:r w:rsidR="000C6AFE">
        <w:rPr>
          <w:rFonts w:ascii="Times New Roman" w:eastAsia="Calibri" w:hAnsi="Times New Roman" w:cs="Times New Roman"/>
          <w:sz w:val="26"/>
          <w:szCs w:val="26"/>
        </w:rPr>
        <w:t>6</w:t>
      </w:r>
      <w:r w:rsidRPr="00DE515B">
        <w:rPr>
          <w:rFonts w:ascii="Times New Roman" w:eastAsia="Calibri" w:hAnsi="Times New Roman" w:cs="Times New Roman"/>
          <w:sz w:val="26"/>
          <w:szCs w:val="26"/>
        </w:rPr>
        <w:t>. Срок освоения программы.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15B">
        <w:rPr>
          <w:rFonts w:ascii="Times New Roman" w:eastAsia="Calibri" w:hAnsi="Times New Roman" w:cs="Times New Roman"/>
          <w:b/>
          <w:sz w:val="26"/>
          <w:szCs w:val="26"/>
        </w:rPr>
        <w:t>2. Содержание программы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2.1. Учебный план.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2.2. Учебно-тематический план.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2.3. Календарный учебный график.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2.4. Рабочая программа.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15B">
        <w:rPr>
          <w:rFonts w:ascii="Times New Roman" w:eastAsia="Calibri" w:hAnsi="Times New Roman" w:cs="Times New Roman"/>
          <w:b/>
          <w:sz w:val="26"/>
          <w:szCs w:val="26"/>
        </w:rPr>
        <w:t>3. Формы аттестации и оценочные материалы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3.1. Входная диагностика, промежуточн</w:t>
      </w:r>
      <w:r w:rsidR="00EB4F87">
        <w:rPr>
          <w:rFonts w:ascii="Times New Roman" w:eastAsia="Calibri" w:hAnsi="Times New Roman" w:cs="Times New Roman"/>
          <w:sz w:val="26"/>
          <w:szCs w:val="26"/>
        </w:rPr>
        <w:t>ая аттестация</w:t>
      </w:r>
      <w:r w:rsidRPr="00DE515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3.2. Итоговая аттестация.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515B">
        <w:rPr>
          <w:rFonts w:ascii="Times New Roman" w:eastAsia="Calibri" w:hAnsi="Times New Roman" w:cs="Times New Roman"/>
          <w:b/>
          <w:sz w:val="26"/>
          <w:szCs w:val="26"/>
        </w:rPr>
        <w:t>4. Организационно-педагогические условия реализации программы</w:t>
      </w:r>
    </w:p>
    <w:p w:rsidR="00DE515B" w:rsidRPr="00DE515B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4.1. Материально-технические условия.</w:t>
      </w:r>
    </w:p>
    <w:p w:rsidR="00EB4F87" w:rsidRDefault="00DE515B" w:rsidP="00DE515B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515B">
        <w:rPr>
          <w:rFonts w:ascii="Times New Roman" w:eastAsia="Calibri" w:hAnsi="Times New Roman" w:cs="Times New Roman"/>
          <w:sz w:val="26"/>
          <w:szCs w:val="26"/>
        </w:rPr>
        <w:t>4.2. Учебно-методическое и информационное обеспечение программы (нормативные документы, список литературы, интернет-ресурсы, учебно-методический комплект ДПП П</w:t>
      </w:r>
      <w:r w:rsidR="00FC7A83">
        <w:rPr>
          <w:rFonts w:ascii="Times New Roman" w:eastAsia="Calibri" w:hAnsi="Times New Roman" w:cs="Times New Roman"/>
          <w:sz w:val="26"/>
          <w:szCs w:val="26"/>
        </w:rPr>
        <w:t>П</w:t>
      </w:r>
      <w:r w:rsidRPr="00DE515B">
        <w:rPr>
          <w:rFonts w:ascii="Times New Roman" w:eastAsia="Calibri" w:hAnsi="Times New Roman" w:cs="Times New Roman"/>
          <w:sz w:val="26"/>
          <w:szCs w:val="26"/>
        </w:rPr>
        <w:t>)</w:t>
      </w:r>
      <w:r w:rsidR="00EB4F8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7257B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1. </w:t>
      </w:r>
      <w:r w:rsidRPr="007257B6">
        <w:rPr>
          <w:rFonts w:ascii="Times New Roman" w:hAnsi="Times New Roman" w:cs="Times New Roman"/>
          <w:b/>
          <w:sz w:val="26"/>
          <w:szCs w:val="26"/>
        </w:rPr>
        <w:t xml:space="preserve">Общая характеристика программы </w:t>
      </w: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>1.1. Введение (обоснование актуальности и ее практической значимости).</w:t>
      </w: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>1.2. Цели реализации программы.</w:t>
      </w: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>1.3. Планируемые результаты обучения.</w:t>
      </w: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172"/>
        <w:gridCol w:w="2444"/>
        <w:gridCol w:w="2572"/>
        <w:gridCol w:w="92"/>
        <w:gridCol w:w="1464"/>
      </w:tblGrid>
      <w:tr w:rsidR="002B354D" w:rsidRPr="007F2626" w:rsidTr="00B325ED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B354D" w:rsidRPr="007F2626" w:rsidTr="00B325ED">
        <w:tc>
          <w:tcPr>
            <w:tcW w:w="288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 по ЕКС</w:t>
            </w:r>
          </w:p>
        </w:tc>
        <w:tc>
          <w:tcPr>
            <w:tcW w:w="1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2B354D" w:rsidRPr="007F2626" w:rsidTr="00B325ED">
        <w:trPr>
          <w:trHeight w:val="966"/>
        </w:trPr>
        <w:tc>
          <w:tcPr>
            <w:tcW w:w="2882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</w:tcBorders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54D" w:rsidRPr="007F2626" w:rsidTr="00B325ED">
        <w:trPr>
          <w:trHeight w:val="654"/>
        </w:trPr>
        <w:tc>
          <w:tcPr>
            <w:tcW w:w="2882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</w:tcBorders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54D" w:rsidRPr="007F2626" w:rsidTr="00B325ED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или </w:t>
            </w:r>
          </w:p>
        </w:tc>
      </w:tr>
      <w:tr w:rsidR="002B354D" w:rsidRPr="007F2626" w:rsidTr="00B325ED">
        <w:tc>
          <w:tcPr>
            <w:tcW w:w="16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Трудовая функция</w:t>
            </w:r>
          </w:p>
          <w:p w:rsidR="002B354D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(по Профессиональному</w:t>
            </w:r>
            <w:proofErr w:type="gramEnd"/>
          </w:p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стандарту (название))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Трудов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</w:p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действие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626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2B354D" w:rsidRPr="007F2626" w:rsidTr="00B325ED">
        <w:tc>
          <w:tcPr>
            <w:tcW w:w="16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54D" w:rsidRPr="007F2626" w:rsidTr="00B325ED">
        <w:tc>
          <w:tcPr>
            <w:tcW w:w="16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54D" w:rsidRPr="007F2626" w:rsidTr="00B325ED">
        <w:tc>
          <w:tcPr>
            <w:tcW w:w="16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54D" w:rsidRPr="007F2626" w:rsidTr="00B325ED">
        <w:tc>
          <w:tcPr>
            <w:tcW w:w="16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54D" w:rsidRPr="007F2626" w:rsidRDefault="002B354D" w:rsidP="00B325ED">
            <w:pPr>
              <w:widowControl w:val="0"/>
              <w:shd w:val="clear" w:color="auto" w:fill="FFFFFF"/>
              <w:tabs>
                <w:tab w:val="left" w:pos="720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 xml:space="preserve">1.4. Категория </w:t>
      </w:r>
      <w:proofErr w:type="gramStart"/>
      <w:r w:rsidRPr="007257B6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>1.5. Срок освоения программы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B354D" w:rsidRPr="007257B6" w:rsidRDefault="002B354D" w:rsidP="002B354D">
      <w:pPr>
        <w:shd w:val="clear" w:color="auto" w:fill="FFFFFF"/>
        <w:tabs>
          <w:tab w:val="left" w:pos="720"/>
        </w:tabs>
        <w:spacing w:after="0" w:line="252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821D2" w:rsidRDefault="002B354D" w:rsidP="00D821D2">
      <w:pPr>
        <w:widowControl w:val="0"/>
        <w:tabs>
          <w:tab w:val="left" w:pos="136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</w:pPr>
      <w:r w:rsidRPr="007257B6">
        <w:rPr>
          <w:rFonts w:ascii="Times New Roman" w:hAnsi="Times New Roman" w:cs="Times New Roman"/>
          <w:sz w:val="26"/>
          <w:szCs w:val="26"/>
        </w:rPr>
        <w:t>1.6. Форма обучения</w:t>
      </w:r>
      <w:r>
        <w:rPr>
          <w:rFonts w:ascii="Times New Roman" w:hAnsi="Times New Roman" w:cs="Times New Roman"/>
          <w:sz w:val="26"/>
          <w:szCs w:val="26"/>
        </w:rPr>
        <w:t>.</w:t>
      </w:r>
      <w:r w:rsidR="00D821D2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 xml:space="preserve"> </w:t>
      </w:r>
      <w:r w:rsidR="00D821D2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br w:type="page"/>
      </w:r>
    </w:p>
    <w:p w:rsidR="00D821D2" w:rsidRPr="0098570D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570D">
        <w:rPr>
          <w:rFonts w:ascii="Times New Roman" w:hAnsi="Times New Roman" w:cs="Times New Roman"/>
          <w:b/>
          <w:bCs/>
          <w:sz w:val="26"/>
          <w:szCs w:val="26"/>
        </w:rPr>
        <w:lastRenderedPageBreak/>
        <w:t>2. Содержание программы</w:t>
      </w:r>
    </w:p>
    <w:p w:rsidR="00D821D2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821D2" w:rsidRPr="0098570D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821D2" w:rsidRPr="0098570D" w:rsidRDefault="00D821D2" w:rsidP="00D821D2">
      <w:pPr>
        <w:widowControl w:val="0"/>
        <w:spacing w:after="0" w:line="252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2.1. Учебный план</w:t>
      </w:r>
    </w:p>
    <w:p w:rsidR="00D821D2" w:rsidRPr="0098570D" w:rsidRDefault="00D821D2" w:rsidP="00D821D2">
      <w:pPr>
        <w:widowControl w:val="0"/>
        <w:spacing w:after="0" w:line="252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________________________________________________________________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</w:t>
      </w:r>
    </w:p>
    <w:p w:rsidR="00D821D2" w:rsidRPr="0098570D" w:rsidRDefault="00D821D2" w:rsidP="00D821D2">
      <w:pPr>
        <w:widowControl w:val="0"/>
        <w:spacing w:after="0" w:line="252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98570D">
        <w:rPr>
          <w:rFonts w:ascii="Times New Roman" w:eastAsia="Calibri" w:hAnsi="Times New Roman" w:cs="Times New Roman"/>
          <w:sz w:val="20"/>
          <w:szCs w:val="20"/>
        </w:rPr>
        <w:t>(наименование программы)</w:t>
      </w:r>
    </w:p>
    <w:p w:rsidR="00D821D2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821D2" w:rsidRPr="0098570D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821D2" w:rsidRPr="0098570D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Цель ____________________________________________________________</w:t>
      </w:r>
    </w:p>
    <w:p w:rsidR="00D821D2" w:rsidRPr="0098570D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Категория слушателей _________________________________________________</w:t>
      </w:r>
    </w:p>
    <w:p w:rsidR="00D821D2" w:rsidRPr="0098570D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Объем программы 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</w:t>
      </w:r>
    </w:p>
    <w:p w:rsidR="00D821D2" w:rsidRPr="0098570D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Срок обучения ____________________________________________________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</w:t>
      </w:r>
    </w:p>
    <w:p w:rsidR="00D821D2" w:rsidRPr="0098570D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8570D">
        <w:rPr>
          <w:rFonts w:ascii="Times New Roman" w:eastAsia="Calibri" w:hAnsi="Times New Roman" w:cs="Times New Roman"/>
          <w:sz w:val="26"/>
          <w:szCs w:val="26"/>
        </w:rPr>
        <w:t>Режим занятий _______________________________________________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</w:t>
      </w:r>
    </w:p>
    <w:p w:rsidR="00D821D2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821D2" w:rsidRPr="0098570D" w:rsidRDefault="00D821D2" w:rsidP="00D821D2">
      <w:pPr>
        <w:widowControl w:val="0"/>
        <w:spacing w:after="0" w:line="252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3685"/>
        <w:gridCol w:w="1276"/>
        <w:gridCol w:w="142"/>
        <w:gridCol w:w="709"/>
        <w:gridCol w:w="709"/>
        <w:gridCol w:w="709"/>
        <w:gridCol w:w="1701"/>
      </w:tblGrid>
      <w:tr w:rsidR="00D821D2" w:rsidRPr="004945ED" w:rsidTr="00B325ED">
        <w:tc>
          <w:tcPr>
            <w:tcW w:w="99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8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21D2" w:rsidRPr="004945ED" w:rsidRDefault="00D821D2" w:rsidP="00B325E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дисциплин (модулей)</w:t>
            </w:r>
          </w:p>
        </w:tc>
        <w:tc>
          <w:tcPr>
            <w:tcW w:w="354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21D2" w:rsidRPr="004945ED" w:rsidRDefault="00D821D2" w:rsidP="00B325E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Трудоемкость в часах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21D2" w:rsidRPr="004945ED" w:rsidRDefault="00D821D2" w:rsidP="00B325E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D821D2" w:rsidRPr="004945ED" w:rsidTr="00B325ED">
        <w:tc>
          <w:tcPr>
            <w:tcW w:w="9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21D2" w:rsidRPr="004945ED" w:rsidRDefault="00D821D2" w:rsidP="00B325E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  <w:p w:rsidR="00D821D2" w:rsidRPr="004945ED" w:rsidRDefault="00D821D2" w:rsidP="00B325E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21D2" w:rsidRPr="004945ED" w:rsidRDefault="00D821D2" w:rsidP="00B325ED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1992"/>
        </w:trPr>
        <w:tc>
          <w:tcPr>
            <w:tcW w:w="992" w:type="dxa"/>
            <w:vMerge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лекционные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практические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</w:t>
            </w:r>
          </w:p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слушателя</w:t>
            </w:r>
          </w:p>
        </w:tc>
        <w:tc>
          <w:tcPr>
            <w:tcW w:w="1701" w:type="dxa"/>
            <w:vMerge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9923" w:type="dxa"/>
            <w:gridSpan w:val="8"/>
            <w:shd w:val="clear" w:color="auto" w:fill="auto"/>
          </w:tcPr>
          <w:p w:rsidR="00D821D2" w:rsidRPr="00D821D2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21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Входная диагностика</w:t>
            </w:r>
          </w:p>
        </w:tc>
      </w:tr>
      <w:tr w:rsidR="00D821D2" w:rsidRPr="004945ED" w:rsidTr="00B325ED">
        <w:trPr>
          <w:cantSplit/>
          <w:trHeight w:val="56"/>
        </w:trPr>
        <w:tc>
          <w:tcPr>
            <w:tcW w:w="9923" w:type="dxa"/>
            <w:gridSpan w:val="8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D821D2" w:rsidRPr="004945ED" w:rsidTr="00B325ED">
        <w:trPr>
          <w:cantSplit/>
          <w:trHeight w:val="56"/>
        </w:trPr>
        <w:tc>
          <w:tcPr>
            <w:tcW w:w="992" w:type="dxa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Дисциплина (модуль)</w:t>
            </w:r>
          </w:p>
        </w:tc>
        <w:tc>
          <w:tcPr>
            <w:tcW w:w="1276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992" w:type="dxa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104"/>
        </w:trPr>
        <w:tc>
          <w:tcPr>
            <w:tcW w:w="992" w:type="dxa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104"/>
        </w:trPr>
        <w:tc>
          <w:tcPr>
            <w:tcW w:w="4677" w:type="dxa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6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179"/>
        </w:trPr>
        <w:tc>
          <w:tcPr>
            <w:tcW w:w="9923" w:type="dxa"/>
            <w:gridSpan w:val="8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D821D2" w:rsidRPr="004945ED" w:rsidTr="00B325ED">
        <w:trPr>
          <w:cantSplit/>
          <w:trHeight w:val="56"/>
        </w:trPr>
        <w:tc>
          <w:tcPr>
            <w:tcW w:w="992" w:type="dxa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Дисциплина (модуль)</w:t>
            </w:r>
          </w:p>
        </w:tc>
        <w:tc>
          <w:tcPr>
            <w:tcW w:w="1276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992" w:type="dxa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992" w:type="dxa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4677" w:type="dxa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4677" w:type="dxa"/>
            <w:gridSpan w:val="2"/>
            <w:shd w:val="clear" w:color="auto" w:fill="auto"/>
          </w:tcPr>
          <w:p w:rsidR="00D821D2" w:rsidRPr="004945ED" w:rsidRDefault="00D821D2" w:rsidP="00B325E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6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4677" w:type="dxa"/>
            <w:gridSpan w:val="2"/>
            <w:shd w:val="clear" w:color="auto" w:fill="auto"/>
          </w:tcPr>
          <w:p w:rsidR="00D821D2" w:rsidRPr="004945ED" w:rsidRDefault="00D821D2" w:rsidP="00B325E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276" w:type="dxa"/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D821D2" w:rsidRPr="004945ED" w:rsidRDefault="00D821D2" w:rsidP="00B325ED">
            <w:pPr>
              <w:spacing w:after="0" w:line="288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88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821D2" w:rsidRDefault="00D821D2" w:rsidP="00D821D2">
      <w:pPr>
        <w:widowControl w:val="0"/>
        <w:numPr>
          <w:ilvl w:val="1"/>
          <w:numId w:val="28"/>
        </w:numPr>
        <w:tabs>
          <w:tab w:val="left" w:pos="4063"/>
        </w:tabs>
        <w:autoSpaceDE w:val="0"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spacing w:val="-2"/>
          <w:kern w:val="0"/>
          <w:sz w:val="26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</w:rPr>
        <w:br w:type="page"/>
      </w:r>
    </w:p>
    <w:p w:rsidR="00D821D2" w:rsidRDefault="00D821D2" w:rsidP="00D821D2">
      <w:pPr>
        <w:widowControl w:val="0"/>
        <w:tabs>
          <w:tab w:val="left" w:pos="4063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spacing w:val="-4"/>
          <w:kern w:val="0"/>
          <w:sz w:val="26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</w:rPr>
        <w:lastRenderedPageBreak/>
        <w:t xml:space="preserve">2.2.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Учебно-тематический</w:t>
      </w:r>
      <w:r w:rsidRPr="00FC6118">
        <w:rPr>
          <w:rFonts w:ascii="Times New Roman" w:eastAsia="Times New Roman" w:hAnsi="Times New Roman" w:cs="Times New Roman"/>
          <w:spacing w:val="15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>план</w:t>
      </w:r>
    </w:p>
    <w:p w:rsidR="00D821D2" w:rsidRPr="00FC6118" w:rsidRDefault="00D821D2" w:rsidP="00D821D2">
      <w:pPr>
        <w:widowControl w:val="0"/>
        <w:tabs>
          <w:tab w:val="left" w:pos="4063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6"/>
        </w:rPr>
      </w:pPr>
    </w:p>
    <w:p w:rsidR="00D821D2" w:rsidRPr="00FC6118" w:rsidRDefault="00D821D2" w:rsidP="00D821D2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6"/>
        </w:rPr>
      </w:pPr>
      <w:r>
        <w:rPr>
          <w:rFonts w:ascii="Times New Roman" w:eastAsia="Times New Roman" w:hAnsi="Times New Roman" w:cs="Times New Roman"/>
          <w:kern w:val="0"/>
          <w:sz w:val="20"/>
          <w:szCs w:val="26"/>
        </w:rPr>
        <w:t>____________________________________________________________________________________________</w:t>
      </w:r>
    </w:p>
    <w:p w:rsidR="00D821D2" w:rsidRPr="00FA7583" w:rsidRDefault="00D821D2" w:rsidP="00D821D2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FA7583">
        <w:rPr>
          <w:rFonts w:ascii="Times New Roman" w:eastAsia="Times New Roman" w:hAnsi="Times New Roman" w:cs="Times New Roman"/>
          <w:kern w:val="0"/>
          <w:sz w:val="20"/>
          <w:szCs w:val="20"/>
        </w:rPr>
        <w:t>(наименование</w:t>
      </w:r>
      <w:r w:rsidRPr="00FA7583">
        <w:rPr>
          <w:rFonts w:ascii="Times New Roman" w:eastAsia="Times New Roman" w:hAnsi="Times New Roman" w:cs="Times New Roman"/>
          <w:spacing w:val="-12"/>
          <w:kern w:val="0"/>
          <w:sz w:val="20"/>
          <w:szCs w:val="20"/>
        </w:rPr>
        <w:t xml:space="preserve"> </w:t>
      </w:r>
      <w:r w:rsidRPr="00FA7583">
        <w:rPr>
          <w:rFonts w:ascii="Times New Roman" w:eastAsia="Times New Roman" w:hAnsi="Times New Roman" w:cs="Times New Roman"/>
          <w:spacing w:val="-2"/>
          <w:kern w:val="0"/>
          <w:sz w:val="20"/>
          <w:szCs w:val="20"/>
        </w:rPr>
        <w:t>программы)</w:t>
      </w:r>
    </w:p>
    <w:p w:rsidR="00D821D2" w:rsidRDefault="00D821D2" w:rsidP="00D821D2">
      <w:pPr>
        <w:widowControl w:val="0"/>
        <w:tabs>
          <w:tab w:val="left" w:pos="1023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D821D2" w:rsidRDefault="00D821D2" w:rsidP="00D821D2">
      <w:pPr>
        <w:widowControl w:val="0"/>
        <w:tabs>
          <w:tab w:val="left" w:pos="1023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D821D2" w:rsidRDefault="00D821D2" w:rsidP="00D821D2">
      <w:pPr>
        <w:widowControl w:val="0"/>
        <w:tabs>
          <w:tab w:val="left" w:pos="1023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>Цель________________________________________________________________</w:t>
      </w:r>
    </w:p>
    <w:p w:rsidR="00D821D2" w:rsidRDefault="00D821D2" w:rsidP="00D821D2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51"/>
          <w:kern w:val="0"/>
          <w:sz w:val="26"/>
          <w:szCs w:val="26"/>
          <w:u w:val="single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Категория слушателей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_________________________________________________</w:t>
      </w:r>
    </w:p>
    <w:p w:rsidR="00D821D2" w:rsidRDefault="00D821D2" w:rsidP="00D821D2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Объем программы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_____________________________________________________</w:t>
      </w:r>
    </w:p>
    <w:p w:rsidR="00D821D2" w:rsidRDefault="00D821D2" w:rsidP="00D821D2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рок обучения________________________________________________________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</w:p>
    <w:p w:rsidR="00D821D2" w:rsidRDefault="00D821D2" w:rsidP="00D821D2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Форма обучения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______________________________________________________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 </w:t>
      </w:r>
    </w:p>
    <w:p w:rsidR="00D821D2" w:rsidRDefault="00D821D2" w:rsidP="00D821D2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D821D2" w:rsidRPr="00FC6118" w:rsidRDefault="00D821D2" w:rsidP="00D821D2">
      <w:pPr>
        <w:widowControl w:val="0"/>
        <w:tabs>
          <w:tab w:val="left" w:pos="9906"/>
          <w:tab w:val="left" w:pos="9961"/>
          <w:tab w:val="left" w:pos="1003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4"/>
        <w:gridCol w:w="3171"/>
        <w:gridCol w:w="668"/>
        <w:gridCol w:w="273"/>
        <w:gridCol w:w="460"/>
        <w:gridCol w:w="382"/>
        <w:gridCol w:w="142"/>
        <w:gridCol w:w="622"/>
        <w:gridCol w:w="764"/>
        <w:gridCol w:w="764"/>
        <w:gridCol w:w="1694"/>
      </w:tblGrid>
      <w:tr w:rsidR="00D821D2" w:rsidRPr="004945ED" w:rsidTr="00B325ED">
        <w:tc>
          <w:tcPr>
            <w:tcW w:w="413" w:type="pct"/>
            <w:vMerge w:val="restart"/>
            <w:shd w:val="clear" w:color="auto" w:fill="auto"/>
            <w:vAlign w:val="center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70" w:type="pct"/>
            <w:gridSpan w:val="2"/>
            <w:vMerge w:val="restart"/>
            <w:shd w:val="clear" w:color="auto" w:fill="auto"/>
            <w:vAlign w:val="center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дисциплин (модулей)</w:t>
            </w:r>
          </w:p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pct"/>
            <w:gridSpan w:val="7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Трудоемкость в часах</w:t>
            </w:r>
          </w:p>
        </w:tc>
        <w:tc>
          <w:tcPr>
            <w:tcW w:w="869" w:type="pct"/>
            <w:vMerge w:val="restart"/>
            <w:shd w:val="clear" w:color="auto" w:fill="auto"/>
            <w:vAlign w:val="center"/>
          </w:tcPr>
          <w:p w:rsidR="00D821D2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c>
          <w:tcPr>
            <w:tcW w:w="413" w:type="pct"/>
            <w:vMerge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pct"/>
            <w:gridSpan w:val="2"/>
            <w:vMerge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3"/>
            <w:vMerge w:val="restart"/>
            <w:shd w:val="clear" w:color="auto" w:fill="auto"/>
            <w:vAlign w:val="center"/>
          </w:tcPr>
          <w:p w:rsidR="007E5D90" w:rsidRPr="004945ED" w:rsidRDefault="00D821D2" w:rsidP="007E5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  <w:gridSpan w:val="4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869" w:type="pct"/>
            <w:vMerge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2106"/>
        </w:trPr>
        <w:tc>
          <w:tcPr>
            <w:tcW w:w="413" w:type="pct"/>
            <w:vMerge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pct"/>
            <w:gridSpan w:val="2"/>
            <w:vMerge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3"/>
            <w:vMerge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hAnsi="Times New Roman" w:cs="Times New Roman"/>
                <w:b/>
                <w:sz w:val="20"/>
                <w:szCs w:val="20"/>
              </w:rPr>
              <w:t>лекционные</w:t>
            </w: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</w:t>
            </w: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самостоятельная</w:t>
            </w:r>
          </w:p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работа слушателя</w:t>
            </w:r>
          </w:p>
        </w:tc>
        <w:tc>
          <w:tcPr>
            <w:tcW w:w="869" w:type="pct"/>
            <w:vMerge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5000" w:type="pct"/>
            <w:gridSpan w:val="11"/>
            <w:shd w:val="clear" w:color="auto" w:fill="auto"/>
          </w:tcPr>
          <w:p w:rsidR="00D821D2" w:rsidRPr="009D2288" w:rsidRDefault="009D2288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A97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диагностика</w:t>
            </w:r>
          </w:p>
        </w:tc>
      </w:tr>
      <w:tr w:rsidR="009D2288" w:rsidRPr="004945ED" w:rsidTr="00B325ED">
        <w:trPr>
          <w:cantSplit/>
          <w:trHeight w:val="56"/>
        </w:trPr>
        <w:tc>
          <w:tcPr>
            <w:tcW w:w="5000" w:type="pct"/>
            <w:gridSpan w:val="11"/>
            <w:shd w:val="clear" w:color="auto" w:fill="auto"/>
          </w:tcPr>
          <w:p w:rsidR="009D2288" w:rsidRPr="004945ED" w:rsidRDefault="009D2288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Инвариантная часть</w:t>
            </w:r>
          </w:p>
        </w:tc>
      </w:tr>
      <w:tr w:rsidR="00D821D2" w:rsidRPr="004945ED" w:rsidTr="00B325ED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Дисциплина (модуль)</w:t>
            </w: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70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70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970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70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70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70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</w:p>
        </w:tc>
        <w:tc>
          <w:tcPr>
            <w:tcW w:w="1970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gridSpan w:val="3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2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2382" w:type="pct"/>
            <w:gridSpan w:val="3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72" w:type="pct"/>
            <w:gridSpan w:val="3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2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pct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B325ED">
        <w:trPr>
          <w:cantSplit/>
          <w:trHeight w:val="56"/>
        </w:trPr>
        <w:tc>
          <w:tcPr>
            <w:tcW w:w="5000" w:type="pct"/>
            <w:gridSpan w:val="11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D821D2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Дисциплина (модуль)</w:t>
            </w: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3" w:type="pct"/>
            <w:gridSpan w:val="3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627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3" w:type="pct"/>
            <w:gridSpan w:val="3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627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3" w:type="pct"/>
            <w:gridSpan w:val="3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627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3" w:type="pct"/>
            <w:gridSpan w:val="3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627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3" w:type="pct"/>
            <w:gridSpan w:val="3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627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3" w:type="pct"/>
            <w:gridSpan w:val="3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4F4E0A">
        <w:trPr>
          <w:cantSplit/>
          <w:trHeight w:val="56"/>
        </w:trPr>
        <w:tc>
          <w:tcPr>
            <w:tcW w:w="413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627" w:type="pct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3" w:type="pct"/>
            <w:gridSpan w:val="3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4F4E0A">
        <w:trPr>
          <w:cantSplit/>
          <w:trHeight w:val="56"/>
        </w:trPr>
        <w:tc>
          <w:tcPr>
            <w:tcW w:w="2040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3" w:type="pct"/>
            <w:gridSpan w:val="3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4F4E0A">
        <w:trPr>
          <w:cantSplit/>
          <w:trHeight w:val="56"/>
        </w:trPr>
        <w:tc>
          <w:tcPr>
            <w:tcW w:w="2040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3" w:type="pct"/>
            <w:gridSpan w:val="3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D2" w:rsidRPr="004945ED" w:rsidTr="004F4E0A">
        <w:trPr>
          <w:cantSplit/>
          <w:trHeight w:val="56"/>
        </w:trPr>
        <w:tc>
          <w:tcPr>
            <w:tcW w:w="2040" w:type="pct"/>
            <w:gridSpan w:val="2"/>
            <w:shd w:val="clear" w:color="auto" w:fill="auto"/>
          </w:tcPr>
          <w:p w:rsidR="00D821D2" w:rsidRPr="004945ED" w:rsidRDefault="00D821D2" w:rsidP="00B325E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45E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83" w:type="pct"/>
            <w:gridSpan w:val="2"/>
            <w:shd w:val="clear" w:color="auto" w:fill="auto"/>
            <w:vAlign w:val="center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" w:type="pct"/>
            <w:gridSpan w:val="2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3" w:type="pct"/>
            <w:gridSpan w:val="3"/>
            <w:shd w:val="clear" w:color="auto" w:fill="auto"/>
            <w:textDirection w:val="btLr"/>
            <w:vAlign w:val="center"/>
          </w:tcPr>
          <w:p w:rsidR="00D821D2" w:rsidRPr="004945ED" w:rsidRDefault="00D821D2" w:rsidP="00B325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pct"/>
            <w:shd w:val="clear" w:color="auto" w:fill="auto"/>
          </w:tcPr>
          <w:p w:rsidR="00D821D2" w:rsidRPr="004945ED" w:rsidRDefault="00D821D2" w:rsidP="00B325ED">
            <w:pPr>
              <w:tabs>
                <w:tab w:val="left" w:pos="9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CCC" w:rsidRPr="00FC6118" w:rsidRDefault="00D821D2" w:rsidP="00856CCC">
      <w:pPr>
        <w:widowControl w:val="0"/>
        <w:tabs>
          <w:tab w:val="left" w:pos="1492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br w:type="page"/>
      </w:r>
      <w:r w:rsidR="00856CCC">
        <w:rPr>
          <w:rFonts w:ascii="Times New Roman" w:eastAsia="Times New Roman" w:hAnsi="Times New Roman" w:cs="Times New Roman"/>
          <w:kern w:val="0"/>
          <w:sz w:val="26"/>
        </w:rPr>
        <w:lastRenderedPageBreak/>
        <w:t xml:space="preserve">2.3. </w:t>
      </w:r>
      <w:r w:rsidR="00856CCC" w:rsidRPr="00FC6118">
        <w:rPr>
          <w:rFonts w:ascii="Times New Roman" w:eastAsia="Times New Roman" w:hAnsi="Times New Roman" w:cs="Times New Roman"/>
          <w:kern w:val="0"/>
          <w:sz w:val="26"/>
        </w:rPr>
        <w:t>Календарный</w:t>
      </w:r>
      <w:r w:rsidR="00856CCC" w:rsidRPr="00FC6118">
        <w:rPr>
          <w:rFonts w:ascii="Times New Roman" w:eastAsia="Times New Roman" w:hAnsi="Times New Roman" w:cs="Times New Roman"/>
          <w:spacing w:val="-11"/>
          <w:kern w:val="0"/>
          <w:sz w:val="26"/>
        </w:rPr>
        <w:t xml:space="preserve"> </w:t>
      </w:r>
      <w:r w:rsidR="00856CCC" w:rsidRPr="00FC6118">
        <w:rPr>
          <w:rFonts w:ascii="Times New Roman" w:eastAsia="Times New Roman" w:hAnsi="Times New Roman" w:cs="Times New Roman"/>
          <w:kern w:val="0"/>
          <w:sz w:val="26"/>
        </w:rPr>
        <w:t>учебный</w:t>
      </w:r>
      <w:r w:rsidR="00856CCC" w:rsidRPr="00FC6118">
        <w:rPr>
          <w:rFonts w:ascii="Times New Roman" w:eastAsia="Times New Roman" w:hAnsi="Times New Roman" w:cs="Times New Roman"/>
          <w:spacing w:val="-15"/>
          <w:kern w:val="0"/>
          <w:sz w:val="26"/>
        </w:rPr>
        <w:t xml:space="preserve"> </w:t>
      </w:r>
      <w:r w:rsidR="00856CCC"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график</w:t>
      </w:r>
    </w:p>
    <w:p w:rsidR="00856CCC" w:rsidRPr="00FC6118" w:rsidRDefault="00856CCC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0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1711"/>
        <w:gridCol w:w="1378"/>
        <w:gridCol w:w="1124"/>
        <w:gridCol w:w="1317"/>
        <w:gridCol w:w="1580"/>
        <w:gridCol w:w="2105"/>
      </w:tblGrid>
      <w:tr w:rsidR="00856CCC" w:rsidRPr="004331AD" w:rsidTr="00B325ED">
        <w:tc>
          <w:tcPr>
            <w:tcW w:w="271" w:type="pct"/>
            <w:shd w:val="clear" w:color="auto" w:fill="auto"/>
            <w:vAlign w:val="center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№</w:t>
            </w:r>
          </w:p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331AD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4331AD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878" w:type="pct"/>
            <w:shd w:val="clear" w:color="auto" w:fill="auto"/>
            <w:vAlign w:val="center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Наименование ДПП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Категория слушателей</w:t>
            </w:r>
          </w:p>
        </w:tc>
        <w:tc>
          <w:tcPr>
            <w:tcW w:w="577" w:type="pct"/>
            <w:shd w:val="clear" w:color="auto" w:fill="auto"/>
            <w:vAlign w:val="center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Форма обучения</w:t>
            </w:r>
          </w:p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(очная, очно-</w:t>
            </w:r>
            <w:r w:rsidRPr="004331AD">
              <w:rPr>
                <w:rFonts w:ascii="Times New Roman" w:eastAsia="Calibri" w:hAnsi="Times New Roman" w:cs="Times New Roman"/>
              </w:rPr>
              <w:t>заочная, заочная)</w:t>
            </w:r>
          </w:p>
        </w:tc>
        <w:tc>
          <w:tcPr>
            <w:tcW w:w="676" w:type="pct"/>
            <w:vAlign w:val="center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Объем программы</w:t>
            </w:r>
          </w:p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(часы)</w:t>
            </w:r>
          </w:p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1" w:type="pct"/>
            <w:vAlign w:val="center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hAnsi="Times New Roman" w:cs="Times New Roman"/>
              </w:rPr>
              <w:t>Трудоемкость (часы)</w:t>
            </w:r>
          </w:p>
        </w:tc>
        <w:tc>
          <w:tcPr>
            <w:tcW w:w="1080" w:type="pct"/>
            <w:vAlign w:val="center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Общая продолжительность программы</w:t>
            </w:r>
          </w:p>
          <w:p w:rsidR="00856CCC" w:rsidRPr="004331AD" w:rsidRDefault="00856CCC" w:rsidP="00B325ED">
            <w:pPr>
              <w:widowControl w:val="0"/>
              <w:spacing w:after="0" w:line="312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331AD">
              <w:rPr>
                <w:rFonts w:ascii="Times New Roman" w:eastAsia="Calibri" w:hAnsi="Times New Roman" w:cs="Times New Roman"/>
              </w:rPr>
              <w:t>(месяцы, недели, дни)</w:t>
            </w:r>
          </w:p>
        </w:tc>
      </w:tr>
      <w:tr w:rsidR="00856CCC" w:rsidRPr="004331AD" w:rsidTr="00B325ED">
        <w:tc>
          <w:tcPr>
            <w:tcW w:w="271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6CCC" w:rsidRPr="004331AD" w:rsidTr="00B325ED">
        <w:tc>
          <w:tcPr>
            <w:tcW w:w="271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8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6CCC" w:rsidRPr="004331AD" w:rsidTr="00B325ED">
        <w:tc>
          <w:tcPr>
            <w:tcW w:w="271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31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8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7" w:type="pct"/>
            <w:shd w:val="clear" w:color="auto" w:fill="auto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</w:tcPr>
          <w:p w:rsidR="00856CCC" w:rsidRPr="004331AD" w:rsidRDefault="00856CCC" w:rsidP="00B325ED">
            <w:pPr>
              <w:widowControl w:val="0"/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6CCC" w:rsidRDefault="00856CCC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0"/>
          <w:szCs w:val="26"/>
        </w:rPr>
      </w:pPr>
    </w:p>
    <w:p w:rsidR="00856CCC" w:rsidRPr="00D04A97" w:rsidRDefault="00856CCC" w:rsidP="00856CCC">
      <w:pPr>
        <w:widowControl w:val="0"/>
        <w:tabs>
          <w:tab w:val="left" w:pos="1682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</w:pP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2.4. Рабочая</w:t>
      </w:r>
      <w:r w:rsidRPr="00D04A97">
        <w:rPr>
          <w:rFonts w:ascii="Times New Roman" w:eastAsia="Times New Roman" w:hAnsi="Times New Roman" w:cs="Times New Roman"/>
          <w:color w:val="000000" w:themeColor="text1"/>
          <w:spacing w:val="-12"/>
          <w:kern w:val="0"/>
          <w:sz w:val="26"/>
        </w:rPr>
        <w:t xml:space="preserve"> </w:t>
      </w:r>
      <w:r w:rsidRPr="00D04A97">
        <w:rPr>
          <w:rFonts w:ascii="Times New Roman" w:eastAsia="Times New Roman" w:hAnsi="Times New Roman" w:cs="Times New Roman"/>
          <w:color w:val="000000" w:themeColor="text1"/>
          <w:kern w:val="0"/>
          <w:sz w:val="26"/>
        </w:rPr>
        <w:t>программа</w:t>
      </w:r>
      <w:r w:rsidRPr="00D04A97">
        <w:rPr>
          <w:rFonts w:ascii="Times New Roman" w:eastAsia="Times New Roman" w:hAnsi="Times New Roman" w:cs="Times New Roman"/>
          <w:color w:val="000000" w:themeColor="text1"/>
          <w:spacing w:val="-8"/>
          <w:kern w:val="0"/>
          <w:sz w:val="26"/>
        </w:rPr>
        <w:t xml:space="preserve"> </w:t>
      </w:r>
    </w:p>
    <w:p w:rsidR="00856CCC" w:rsidRDefault="00856CCC" w:rsidP="00856CC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</w:rPr>
      </w:pPr>
    </w:p>
    <w:p w:rsidR="00856CCC" w:rsidRDefault="00856CCC" w:rsidP="00856CC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</w:rPr>
      </w:pPr>
      <w:r>
        <w:rPr>
          <w:rFonts w:ascii="Times New Roman" w:eastAsia="Times New Roman" w:hAnsi="Times New Roman" w:cs="Times New Roman"/>
          <w:kern w:val="0"/>
        </w:rPr>
        <w:t>_______________________________________________________________________________</w:t>
      </w:r>
    </w:p>
    <w:p w:rsidR="00856CCC" w:rsidRPr="006D7515" w:rsidRDefault="00856CCC" w:rsidP="00856CC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6D7515">
        <w:rPr>
          <w:rFonts w:ascii="Times New Roman" w:eastAsia="Times New Roman" w:hAnsi="Times New Roman" w:cs="Times New Roman"/>
          <w:kern w:val="0"/>
          <w:sz w:val="20"/>
          <w:szCs w:val="20"/>
        </w:rPr>
        <w:t>(наименование</w:t>
      </w:r>
      <w:r w:rsidRPr="006D7515">
        <w:rPr>
          <w:rFonts w:ascii="Times New Roman" w:eastAsia="Times New Roman" w:hAnsi="Times New Roman" w:cs="Times New Roman"/>
          <w:spacing w:val="-12"/>
          <w:kern w:val="0"/>
          <w:sz w:val="20"/>
          <w:szCs w:val="20"/>
        </w:rPr>
        <w:t xml:space="preserve"> </w:t>
      </w:r>
      <w:r w:rsidRPr="006D7515">
        <w:rPr>
          <w:rFonts w:ascii="Times New Roman" w:eastAsia="Times New Roman" w:hAnsi="Times New Roman" w:cs="Times New Roman"/>
          <w:spacing w:val="-2"/>
          <w:kern w:val="0"/>
          <w:sz w:val="20"/>
          <w:szCs w:val="20"/>
        </w:rPr>
        <w:t>программы)</w:t>
      </w:r>
    </w:p>
    <w:p w:rsidR="00856CCC" w:rsidRPr="00FC6118" w:rsidRDefault="00856CCC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6"/>
        </w:rPr>
      </w:pPr>
    </w:p>
    <w:p w:rsidR="00856CCC" w:rsidRPr="00FC6118" w:rsidRDefault="00856CCC" w:rsidP="00856CCC">
      <w:pPr>
        <w:widowControl w:val="0"/>
        <w:tabs>
          <w:tab w:val="left" w:pos="136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1.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Инвариантная</w:t>
      </w:r>
      <w:r w:rsidRPr="00FC6118">
        <w:rPr>
          <w:rFonts w:ascii="Times New Roman" w:eastAsia="Times New Roman" w:hAnsi="Times New Roman" w:cs="Times New Roman"/>
          <w:spacing w:val="7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>часть</w:t>
      </w:r>
    </w:p>
    <w:p w:rsidR="00856CCC" w:rsidRPr="00FC6118" w:rsidRDefault="00856CCC" w:rsidP="00856CCC">
      <w:pPr>
        <w:widowControl w:val="0"/>
        <w:tabs>
          <w:tab w:val="left" w:pos="3976"/>
          <w:tab w:val="left" w:pos="4686"/>
          <w:tab w:val="left" w:pos="6192"/>
          <w:tab w:val="left" w:pos="975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Тема 1.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___________________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(</w:t>
      </w:r>
      <w:proofErr w:type="spellStart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лекция</w:t>
      </w: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___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,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практическое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занятие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____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,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самостоятельная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____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.)</w:t>
      </w:r>
    </w:p>
    <w:p w:rsidR="00856CCC" w:rsidRPr="00FC6118" w:rsidRDefault="00856CCC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Вопросы,</w:t>
      </w:r>
      <w:r w:rsidRPr="00FC6118">
        <w:rPr>
          <w:rFonts w:ascii="Times New Roman" w:eastAsia="Times New Roman" w:hAnsi="Times New Roman" w:cs="Times New Roman"/>
          <w:spacing w:val="-1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раскрывающие</w:t>
      </w:r>
      <w:r w:rsidRPr="00FC6118">
        <w:rPr>
          <w:rFonts w:ascii="Times New Roman" w:eastAsia="Times New Roman" w:hAnsi="Times New Roman" w:cs="Times New Roman"/>
          <w:spacing w:val="-1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содержание</w:t>
      </w:r>
      <w:r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темы.</w:t>
      </w:r>
    </w:p>
    <w:p w:rsidR="00856CCC" w:rsidRPr="00FC6118" w:rsidRDefault="00856CCC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856CCC" w:rsidRPr="00FC6118" w:rsidRDefault="00856CCC" w:rsidP="00856CCC">
      <w:pPr>
        <w:widowControl w:val="0"/>
        <w:tabs>
          <w:tab w:val="left" w:pos="3976"/>
          <w:tab w:val="left" w:pos="4686"/>
          <w:tab w:val="left" w:pos="6192"/>
          <w:tab w:val="left" w:pos="9749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Тема 2.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_________________________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(</w:t>
      </w:r>
      <w:proofErr w:type="spellStart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лекция</w:t>
      </w: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___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,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практическое</w:t>
      </w:r>
      <w:r w:rsidRPr="00FC6118">
        <w:rPr>
          <w:rFonts w:ascii="Times New Roman" w:eastAsia="Times New Roman" w:hAnsi="Times New Roman" w:cs="Times New Roman"/>
          <w:spacing w:val="40"/>
          <w:kern w:val="0"/>
          <w:sz w:val="26"/>
          <w:szCs w:val="26"/>
        </w:rPr>
        <w:t xml:space="preserve">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занятие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,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самостоятельная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_____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.)</w:t>
      </w:r>
    </w:p>
    <w:p w:rsidR="00856CCC" w:rsidRPr="00FC6118" w:rsidRDefault="00856CCC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856CCC" w:rsidRPr="00FC6118" w:rsidRDefault="00856CCC" w:rsidP="00856CCC">
      <w:pPr>
        <w:widowControl w:val="0"/>
        <w:tabs>
          <w:tab w:val="left" w:pos="136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2.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Вариативная</w:t>
      </w:r>
      <w:r w:rsidRPr="00FC6118">
        <w:rPr>
          <w:rFonts w:ascii="Times New Roman" w:eastAsia="Times New Roman" w:hAnsi="Times New Roman" w:cs="Times New Roman"/>
          <w:spacing w:val="2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</w:rPr>
        <w:t>часть</w:t>
      </w:r>
    </w:p>
    <w:p w:rsidR="00856CCC" w:rsidRPr="00FC6118" w:rsidRDefault="00856CCC" w:rsidP="00856CCC">
      <w:pPr>
        <w:widowControl w:val="0"/>
        <w:tabs>
          <w:tab w:val="left" w:pos="1863"/>
          <w:tab w:val="left" w:pos="4233"/>
          <w:tab w:val="left" w:pos="4326"/>
          <w:tab w:val="left" w:pos="5982"/>
          <w:tab w:val="left" w:pos="6678"/>
          <w:tab w:val="left" w:pos="8383"/>
          <w:tab w:val="left" w:pos="9745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Тема</w:t>
      </w:r>
      <w:r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spacing w:val="-6"/>
          <w:kern w:val="0"/>
          <w:sz w:val="26"/>
          <w:szCs w:val="26"/>
        </w:rPr>
        <w:t>_____________________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(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лекция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, практическое</w:t>
      </w: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 xml:space="preserve"> </w:t>
      </w:r>
      <w:proofErr w:type="spellStart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занятие</w:t>
      </w: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___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,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самостоятельная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_____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.)</w:t>
      </w:r>
    </w:p>
    <w:p w:rsidR="00856CCC" w:rsidRPr="00FC6118" w:rsidRDefault="00856CCC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Вопросы,</w:t>
      </w:r>
      <w:r w:rsidRPr="00FC6118">
        <w:rPr>
          <w:rFonts w:ascii="Times New Roman" w:eastAsia="Times New Roman" w:hAnsi="Times New Roman" w:cs="Times New Roman"/>
          <w:spacing w:val="-1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раскрывающие</w:t>
      </w:r>
      <w:r w:rsidRPr="00FC6118">
        <w:rPr>
          <w:rFonts w:ascii="Times New Roman" w:eastAsia="Times New Roman" w:hAnsi="Times New Roman" w:cs="Times New Roman"/>
          <w:spacing w:val="-14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содержание</w:t>
      </w:r>
      <w:r w:rsidRPr="00FC6118">
        <w:rPr>
          <w:rFonts w:ascii="Times New Roman" w:eastAsia="Times New Roman" w:hAnsi="Times New Roman" w:cs="Times New Roman"/>
          <w:spacing w:val="-11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темы.</w:t>
      </w:r>
    </w:p>
    <w:p w:rsidR="00856CCC" w:rsidRPr="00FC6118" w:rsidRDefault="00856CCC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856CCC" w:rsidRPr="00FC6118" w:rsidRDefault="00856CCC" w:rsidP="00856CCC">
      <w:pPr>
        <w:widowControl w:val="0"/>
        <w:tabs>
          <w:tab w:val="left" w:pos="4233"/>
          <w:tab w:val="left" w:pos="4718"/>
          <w:tab w:val="left" w:pos="6241"/>
          <w:tab w:val="left" w:pos="9746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t>Тема 2._____________________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(</w:t>
      </w:r>
      <w:proofErr w:type="spellStart"/>
      <w:r w:rsidRPr="00FC6118"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лекция</w:t>
      </w:r>
      <w:r>
        <w:rPr>
          <w:rFonts w:ascii="Times New Roman" w:eastAsia="Times New Roman" w:hAnsi="Times New Roman" w:cs="Times New Roman"/>
          <w:spacing w:val="-2"/>
          <w:kern w:val="0"/>
          <w:sz w:val="26"/>
          <w:szCs w:val="26"/>
        </w:rPr>
        <w:t>___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, практическое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занятие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 xml:space="preserve">, </w:t>
      </w:r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 xml:space="preserve">самостоятельная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  <w:szCs w:val="26"/>
        </w:rPr>
        <w:t>работа</w:t>
      </w:r>
      <w:r>
        <w:rPr>
          <w:rFonts w:ascii="Times New Roman" w:eastAsia="Times New Roman" w:hAnsi="Times New Roman" w:cs="Times New Roman"/>
          <w:kern w:val="0"/>
          <w:sz w:val="26"/>
          <w:szCs w:val="26"/>
        </w:rPr>
        <w:t>___</w:t>
      </w:r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час</w:t>
      </w:r>
      <w:proofErr w:type="spellEnd"/>
      <w:r w:rsidRPr="00FC6118">
        <w:rPr>
          <w:rFonts w:ascii="Times New Roman" w:eastAsia="Times New Roman" w:hAnsi="Times New Roman" w:cs="Times New Roman"/>
          <w:spacing w:val="-4"/>
          <w:kern w:val="0"/>
          <w:sz w:val="26"/>
          <w:szCs w:val="26"/>
        </w:rPr>
        <w:t>.)</w:t>
      </w:r>
    </w:p>
    <w:p w:rsidR="00856CCC" w:rsidRDefault="00856CCC" w:rsidP="00856CCC">
      <w:pPr>
        <w:widowControl w:val="0"/>
        <w:tabs>
          <w:tab w:val="left" w:pos="1386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br w:type="page"/>
      </w:r>
    </w:p>
    <w:p w:rsidR="00856CCC" w:rsidRPr="00FC6118" w:rsidRDefault="00856CCC" w:rsidP="00856CCC">
      <w:pPr>
        <w:widowControl w:val="0"/>
        <w:tabs>
          <w:tab w:val="left" w:pos="1386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lastRenderedPageBreak/>
        <w:t xml:space="preserve">3. </w:t>
      </w:r>
      <w:r w:rsidRPr="00FC611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Формы аттестации и оценочные материалы</w:t>
      </w:r>
    </w:p>
    <w:p w:rsidR="00856CCC" w:rsidRDefault="00856CCC" w:rsidP="00856CCC">
      <w:pPr>
        <w:widowControl w:val="0"/>
        <w:tabs>
          <w:tab w:val="left" w:pos="1557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color w:val="00B050"/>
          <w:kern w:val="0"/>
          <w:sz w:val="26"/>
        </w:rPr>
      </w:pPr>
    </w:p>
    <w:p w:rsidR="00856CCC" w:rsidRPr="00856CCC" w:rsidRDefault="00856CCC" w:rsidP="00856CCC">
      <w:pPr>
        <w:widowControl w:val="0"/>
        <w:tabs>
          <w:tab w:val="left" w:pos="1557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 w:rsidRPr="00856CCC">
        <w:rPr>
          <w:rFonts w:ascii="Times New Roman" w:eastAsia="Times New Roman" w:hAnsi="Times New Roman" w:cs="Times New Roman"/>
          <w:kern w:val="0"/>
          <w:sz w:val="26"/>
        </w:rPr>
        <w:t>3.1. Входная диагностика,</w:t>
      </w:r>
      <w:r w:rsidRPr="00856CCC">
        <w:rPr>
          <w:rFonts w:ascii="Times New Roman" w:eastAsia="Times New Roman" w:hAnsi="Times New Roman" w:cs="Times New Roman"/>
          <w:spacing w:val="-15"/>
          <w:kern w:val="0"/>
          <w:sz w:val="26"/>
        </w:rPr>
        <w:t xml:space="preserve"> </w:t>
      </w:r>
      <w:r w:rsidRPr="00856CCC">
        <w:rPr>
          <w:rFonts w:ascii="Times New Roman" w:eastAsia="Times New Roman" w:hAnsi="Times New Roman" w:cs="Times New Roman"/>
          <w:kern w:val="0"/>
          <w:sz w:val="26"/>
        </w:rPr>
        <w:t>промежуточная аттестация.</w:t>
      </w:r>
    </w:p>
    <w:p w:rsidR="00856CCC" w:rsidRPr="00856CCC" w:rsidRDefault="00856CCC" w:rsidP="00856CCC">
      <w:pPr>
        <w:widowControl w:val="0"/>
        <w:tabs>
          <w:tab w:val="left" w:pos="1766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 w:rsidRPr="00856CCC">
        <w:rPr>
          <w:rFonts w:ascii="Times New Roman" w:eastAsia="Times New Roman" w:hAnsi="Times New Roman" w:cs="Times New Roman"/>
          <w:kern w:val="0"/>
          <w:sz w:val="26"/>
        </w:rPr>
        <w:t>3.1.1. Входная диагностика (форма, описание, требования к выполнению, критерии оценивания, примеры заданий, количество попыток).</w:t>
      </w:r>
    </w:p>
    <w:p w:rsidR="00856CCC" w:rsidRPr="00856CCC" w:rsidRDefault="00856CCC" w:rsidP="00856CCC">
      <w:pPr>
        <w:widowControl w:val="0"/>
        <w:tabs>
          <w:tab w:val="left" w:pos="1953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 w:rsidRPr="00856CCC">
        <w:rPr>
          <w:rFonts w:ascii="Times New Roman" w:eastAsia="Times New Roman" w:hAnsi="Times New Roman" w:cs="Times New Roman"/>
          <w:kern w:val="0"/>
          <w:sz w:val="26"/>
        </w:rPr>
        <w:t xml:space="preserve">3.1.2. </w:t>
      </w:r>
      <w:proofErr w:type="gramStart"/>
      <w:r w:rsidRPr="00856CCC">
        <w:rPr>
          <w:rFonts w:ascii="Times New Roman" w:eastAsia="Times New Roman" w:hAnsi="Times New Roman" w:cs="Times New Roman"/>
          <w:kern w:val="0"/>
          <w:sz w:val="26"/>
        </w:rPr>
        <w:t xml:space="preserve">Промежуточная аттестация (раздел программы, форма, описание, требования к выполнению, критерии оценивания, примеры заданий, количество </w:t>
      </w:r>
      <w:r w:rsidRPr="00856CCC">
        <w:rPr>
          <w:rFonts w:ascii="Times New Roman" w:eastAsia="Times New Roman" w:hAnsi="Times New Roman" w:cs="Times New Roman"/>
          <w:spacing w:val="-2"/>
          <w:kern w:val="0"/>
          <w:sz w:val="26"/>
        </w:rPr>
        <w:t>попыток).</w:t>
      </w:r>
      <w:proofErr w:type="gramEnd"/>
    </w:p>
    <w:p w:rsidR="00856CCC" w:rsidRPr="00856CCC" w:rsidRDefault="00856CCC" w:rsidP="00856CCC">
      <w:pPr>
        <w:widowControl w:val="0"/>
        <w:tabs>
          <w:tab w:val="left" w:pos="1566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</w:p>
    <w:p w:rsidR="00856CCC" w:rsidRPr="00856CCC" w:rsidRDefault="00856CCC" w:rsidP="00856CCC">
      <w:pPr>
        <w:widowControl w:val="0"/>
        <w:tabs>
          <w:tab w:val="left" w:pos="1566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 w:rsidRPr="00856CCC">
        <w:rPr>
          <w:rFonts w:ascii="Times New Roman" w:eastAsia="Times New Roman" w:hAnsi="Times New Roman" w:cs="Times New Roman"/>
          <w:kern w:val="0"/>
          <w:sz w:val="26"/>
        </w:rPr>
        <w:t>3.2. Итоговая аттестация (форма, описание, требования к выполнению, критерии оценивания, примеры заданий, количество попыток).</w:t>
      </w:r>
    </w:p>
    <w:p w:rsidR="00856CCC" w:rsidRPr="00FC6118" w:rsidRDefault="00856CCC" w:rsidP="00856CCC">
      <w:pPr>
        <w:widowControl w:val="0"/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</w:p>
    <w:p w:rsidR="00856CCC" w:rsidRPr="00FC6118" w:rsidRDefault="00856CCC" w:rsidP="00856CCC">
      <w:pPr>
        <w:widowControl w:val="0"/>
        <w:tabs>
          <w:tab w:val="left" w:pos="1363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 xml:space="preserve">4. </w:t>
      </w:r>
      <w:r w:rsidRPr="00FC6118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>Организационно-педагогические</w:t>
      </w:r>
      <w:r w:rsidRPr="00FC6118">
        <w:rPr>
          <w:rFonts w:ascii="Times New Roman" w:eastAsia="Times New Roman" w:hAnsi="Times New Roman" w:cs="Times New Roman"/>
          <w:b/>
          <w:bCs/>
          <w:spacing w:val="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>условия</w:t>
      </w:r>
      <w:r w:rsidRPr="00FC6118">
        <w:rPr>
          <w:rFonts w:ascii="Times New Roman" w:eastAsia="Times New Roman" w:hAnsi="Times New Roman" w:cs="Times New Roman"/>
          <w:b/>
          <w:bCs/>
          <w:spacing w:val="6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>реализации</w:t>
      </w:r>
      <w:r w:rsidRPr="00FC6118">
        <w:rPr>
          <w:rFonts w:ascii="Times New Roman" w:eastAsia="Times New Roman" w:hAnsi="Times New Roman" w:cs="Times New Roman"/>
          <w:b/>
          <w:bCs/>
          <w:spacing w:val="8"/>
          <w:kern w:val="0"/>
          <w:sz w:val="26"/>
          <w:szCs w:val="26"/>
        </w:rPr>
        <w:t xml:space="preserve"> </w:t>
      </w:r>
      <w:r w:rsidRPr="00FC6118">
        <w:rPr>
          <w:rFonts w:ascii="Times New Roman" w:eastAsia="Times New Roman" w:hAnsi="Times New Roman" w:cs="Times New Roman"/>
          <w:b/>
          <w:bCs/>
          <w:spacing w:val="-2"/>
          <w:kern w:val="0"/>
          <w:sz w:val="26"/>
          <w:szCs w:val="26"/>
        </w:rPr>
        <w:t>программы</w:t>
      </w:r>
    </w:p>
    <w:p w:rsidR="00856CCC" w:rsidRDefault="00856CCC" w:rsidP="00856CCC">
      <w:pPr>
        <w:widowControl w:val="0"/>
        <w:tabs>
          <w:tab w:val="left" w:pos="1557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6"/>
        </w:rPr>
      </w:pPr>
    </w:p>
    <w:p w:rsidR="00856CCC" w:rsidRPr="00FC6118" w:rsidRDefault="00856CCC" w:rsidP="00856CCC">
      <w:pPr>
        <w:widowControl w:val="0"/>
        <w:tabs>
          <w:tab w:val="left" w:pos="1557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4.1.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Материально-технические</w:t>
      </w:r>
      <w:r w:rsidRPr="00FC6118">
        <w:rPr>
          <w:rFonts w:ascii="Times New Roman" w:eastAsia="Times New Roman" w:hAnsi="Times New Roman" w:cs="Times New Roman"/>
          <w:spacing w:val="23"/>
          <w:kern w:val="0"/>
          <w:sz w:val="26"/>
        </w:rPr>
        <w:t xml:space="preserve"> </w:t>
      </w:r>
      <w:r w:rsidRPr="00FC6118">
        <w:rPr>
          <w:rFonts w:ascii="Times New Roman" w:eastAsia="Times New Roman" w:hAnsi="Times New Roman" w:cs="Times New Roman"/>
          <w:spacing w:val="-2"/>
          <w:kern w:val="0"/>
          <w:sz w:val="26"/>
        </w:rPr>
        <w:t>условия</w:t>
      </w:r>
      <w:r>
        <w:rPr>
          <w:rFonts w:ascii="Times New Roman" w:eastAsia="Times New Roman" w:hAnsi="Times New Roman" w:cs="Times New Roman"/>
          <w:spacing w:val="-2"/>
          <w:kern w:val="0"/>
          <w:sz w:val="26"/>
        </w:rPr>
        <w:t>.</w:t>
      </w:r>
    </w:p>
    <w:p w:rsidR="00856CCC" w:rsidRDefault="00856CCC" w:rsidP="00856CCC">
      <w:pPr>
        <w:widowControl w:val="0"/>
        <w:tabs>
          <w:tab w:val="left" w:pos="1798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</w:p>
    <w:p w:rsidR="00856CCC" w:rsidRPr="00FC6118" w:rsidRDefault="00856CCC" w:rsidP="00856CCC">
      <w:pPr>
        <w:widowControl w:val="0"/>
        <w:tabs>
          <w:tab w:val="left" w:pos="1798"/>
        </w:tabs>
        <w:autoSpaceDE w:val="0"/>
        <w:autoSpaceDN w:val="0"/>
        <w:spacing w:after="0" w:line="288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4.2. 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 xml:space="preserve">Учебно-методическое и информационное обеспечение программы (нормативные документы, список литературы, интернет-ресурсы, </w:t>
      </w:r>
      <w:proofErr w:type="spellStart"/>
      <w:r w:rsidRPr="00FC6118">
        <w:rPr>
          <w:rFonts w:ascii="Times New Roman" w:eastAsia="Times New Roman" w:hAnsi="Times New Roman" w:cs="Times New Roman"/>
          <w:kern w:val="0"/>
          <w:sz w:val="26"/>
        </w:rPr>
        <w:t>учебн</w:t>
      </w:r>
      <w:proofErr w:type="gramStart"/>
      <w:r w:rsidRPr="00FC6118">
        <w:rPr>
          <w:rFonts w:ascii="Times New Roman" w:eastAsia="Times New Roman" w:hAnsi="Times New Roman" w:cs="Times New Roman"/>
          <w:kern w:val="0"/>
          <w:sz w:val="26"/>
        </w:rPr>
        <w:t>о</w:t>
      </w:r>
      <w:proofErr w:type="spellEnd"/>
      <w:r w:rsidRPr="00FC6118">
        <w:rPr>
          <w:rFonts w:ascii="Times New Roman" w:eastAsia="Times New Roman" w:hAnsi="Times New Roman" w:cs="Times New Roman"/>
          <w:kern w:val="0"/>
          <w:sz w:val="26"/>
        </w:rPr>
        <w:t>-</w:t>
      </w:r>
      <w:proofErr w:type="gramEnd"/>
      <w:r w:rsidRPr="00FC6118">
        <w:rPr>
          <w:rFonts w:ascii="Times New Roman" w:eastAsia="Times New Roman" w:hAnsi="Times New Roman" w:cs="Times New Roman"/>
          <w:kern w:val="0"/>
          <w:sz w:val="26"/>
        </w:rPr>
        <w:t xml:space="preserve"> методический комплект ДПП П</w:t>
      </w:r>
      <w:r w:rsidR="00CB323F">
        <w:rPr>
          <w:rFonts w:ascii="Times New Roman" w:eastAsia="Times New Roman" w:hAnsi="Times New Roman" w:cs="Times New Roman"/>
          <w:kern w:val="0"/>
          <w:sz w:val="26"/>
        </w:rPr>
        <w:t>П</w:t>
      </w:r>
      <w:r w:rsidRPr="00FC6118">
        <w:rPr>
          <w:rFonts w:ascii="Times New Roman" w:eastAsia="Times New Roman" w:hAnsi="Times New Roman" w:cs="Times New Roman"/>
          <w:kern w:val="0"/>
          <w:sz w:val="26"/>
        </w:rPr>
        <w:t>).</w:t>
      </w:r>
    </w:p>
    <w:p w:rsidR="00856CCC" w:rsidRDefault="00856CCC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</w:rPr>
        <w:br w:type="page"/>
      </w:r>
    </w:p>
    <w:p w:rsidR="006052FE" w:rsidRPr="003A273F" w:rsidRDefault="006052FE" w:rsidP="00856CCC">
      <w:pPr>
        <w:spacing w:after="0" w:line="252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2</w:t>
      </w:r>
      <w:r w:rsidR="00BE24F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к приказу </w:t>
      </w:r>
    </w:p>
    <w:p w:rsidR="006052FE" w:rsidRDefault="006052FE" w:rsidP="00856CCC">
      <w:pPr>
        <w:spacing w:after="0" w:line="252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3A273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ГАУ ДПО РО ИРО</w:t>
      </w:r>
    </w:p>
    <w:p w:rsidR="006052FE" w:rsidRPr="003A273F" w:rsidRDefault="007A28FC" w:rsidP="00856CCC">
      <w:pPr>
        <w:spacing w:after="0" w:line="252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D04A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r w:rsidR="006052FE" w:rsidRPr="00D04A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</w:t>
      </w:r>
      <w:r w:rsidRPr="00D04A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0</w:t>
      </w:r>
      <w:r w:rsidR="00D04A97" w:rsidRPr="00D04A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6</w:t>
      </w:r>
      <w:r w:rsidR="006052FE" w:rsidRPr="00D04A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.0</w:t>
      </w:r>
      <w:r w:rsidRPr="00D04A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3</w:t>
      </w:r>
      <w:r w:rsidR="006052FE" w:rsidRPr="00D04A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.2024 №</w:t>
      </w:r>
      <w:r w:rsidR="00D04A97" w:rsidRPr="00D04A9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45</w:t>
      </w:r>
    </w:p>
    <w:p w:rsidR="007A28FC" w:rsidRPr="00856CCC" w:rsidRDefault="007A28FC" w:rsidP="00A73CD8">
      <w:pPr>
        <w:widowControl w:val="0"/>
        <w:tabs>
          <w:tab w:val="left" w:pos="433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w w:val="105"/>
          <w:kern w:val="0"/>
          <w:sz w:val="24"/>
          <w:szCs w:val="24"/>
        </w:rPr>
      </w:pPr>
    </w:p>
    <w:p w:rsidR="00856CCC" w:rsidRDefault="007A28FC" w:rsidP="00856CCC">
      <w:pPr>
        <w:widowControl w:val="0"/>
        <w:tabs>
          <w:tab w:val="left" w:pos="4333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 w:rsidRPr="007A28FC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 xml:space="preserve">Положение об экспертизе дополнительных профессиональных программ </w:t>
      </w:r>
    </w:p>
    <w:p w:rsidR="00E73C93" w:rsidRDefault="007A28FC" w:rsidP="00856CCC">
      <w:pPr>
        <w:widowControl w:val="0"/>
        <w:tabs>
          <w:tab w:val="left" w:pos="4333"/>
        </w:tabs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</w:pPr>
      <w:r w:rsidRPr="007A28FC">
        <w:rPr>
          <w:rFonts w:ascii="Times New Roman" w:eastAsia="Times New Roman" w:hAnsi="Times New Roman" w:cs="Times New Roman"/>
          <w:b/>
          <w:w w:val="105"/>
          <w:kern w:val="0"/>
          <w:sz w:val="26"/>
          <w:szCs w:val="26"/>
        </w:rPr>
        <w:t>(повышения квалификации и профессиональной переподготовки)</w:t>
      </w:r>
    </w:p>
    <w:p w:rsidR="007A28FC" w:rsidRPr="00856CCC" w:rsidRDefault="007A28FC" w:rsidP="00A73CD8">
      <w:pPr>
        <w:widowControl w:val="0"/>
        <w:tabs>
          <w:tab w:val="left" w:pos="433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w w:val="105"/>
          <w:kern w:val="0"/>
          <w:sz w:val="24"/>
          <w:szCs w:val="24"/>
        </w:rPr>
      </w:pPr>
    </w:p>
    <w:p w:rsidR="00F527F9" w:rsidRPr="00856CCC" w:rsidRDefault="00856CCC" w:rsidP="00856CC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1. </w:t>
      </w:r>
      <w:r w:rsidR="00F527F9" w:rsidRPr="00856CC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Общие положения</w:t>
      </w:r>
    </w:p>
    <w:p w:rsidR="007A28FC" w:rsidRPr="00856CCC" w:rsidRDefault="007A28FC" w:rsidP="00856CCC">
      <w:pPr>
        <w:pStyle w:val="a3"/>
        <w:widowControl w:val="0"/>
        <w:autoSpaceDE w:val="0"/>
        <w:autoSpaceDN w:val="0"/>
        <w:spacing w:after="0" w:line="25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kern w:val="0"/>
          <w:sz w:val="12"/>
          <w:szCs w:val="12"/>
        </w:rPr>
      </w:pPr>
    </w:p>
    <w:p w:rsidR="00F527F9" w:rsidRPr="007A28FC" w:rsidRDefault="00856CCC" w:rsidP="00856CCC">
      <w:pPr>
        <w:widowControl w:val="0"/>
        <w:tabs>
          <w:tab w:val="left" w:pos="2105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1.1.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Настоящее Положение является локальным нормативным</w:t>
      </w:r>
      <w:r w:rsidR="00BE24F7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актом, разработанным в соответствии с действующим законодательством в сфере дополнительного профессионального образования, определяющим</w:t>
      </w:r>
      <w:r w:rsidR="00BE24F7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подходы к проведению экспертизы дополнительных профессиональных программ (ДПП), разработанных в Институте, и регламентирующим взаимодействие структурных подразделений-разработчиков программ (далее</w:t>
      </w:r>
      <w:r>
        <w:rPr>
          <w:rFonts w:ascii="Times New Roman" w:eastAsia="Times New Roman" w:hAnsi="Times New Roman" w:cs="Times New Roman"/>
          <w:kern w:val="0"/>
          <w:sz w:val="26"/>
        </w:rPr>
        <w:t xml:space="preserve"> –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Положение). </w:t>
      </w:r>
    </w:p>
    <w:p w:rsidR="00F527F9" w:rsidRPr="007A28FC" w:rsidRDefault="00856CCC" w:rsidP="00856CCC">
      <w:pPr>
        <w:widowControl w:val="0"/>
        <w:tabs>
          <w:tab w:val="left" w:pos="2105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1.2.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Настоящее Положение утверждается приказом ректора государственного автономного учреждения дополнительного профессионального образования Ростовской области «Институт развития образования» (далее </w:t>
      </w:r>
      <w:r>
        <w:rPr>
          <w:rFonts w:ascii="Times New Roman" w:eastAsia="Times New Roman" w:hAnsi="Times New Roman" w:cs="Times New Roman"/>
          <w:kern w:val="0"/>
          <w:sz w:val="26"/>
        </w:rPr>
        <w:t xml:space="preserve">–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Институт).</w:t>
      </w:r>
    </w:p>
    <w:p w:rsidR="00F527F9" w:rsidRPr="007A28FC" w:rsidRDefault="00856CCC" w:rsidP="00856CCC">
      <w:pPr>
        <w:widowControl w:val="0"/>
        <w:tabs>
          <w:tab w:val="left" w:pos="851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 w:rsidRPr="00856CCC">
        <w:rPr>
          <w:rFonts w:ascii="Times New Roman" w:eastAsia="Times New Roman" w:hAnsi="Times New Roman" w:cs="Times New Roman"/>
          <w:spacing w:val="4"/>
          <w:kern w:val="0"/>
          <w:sz w:val="26"/>
        </w:rPr>
        <w:t>1</w:t>
      </w:r>
      <w:r w:rsidRPr="00856CCC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.3. </w:t>
      </w:r>
      <w:proofErr w:type="gramStart"/>
      <w:r w:rsidR="00F527F9" w:rsidRPr="00856CCC">
        <w:rPr>
          <w:rFonts w:ascii="Times New Roman" w:eastAsia="Times New Roman" w:hAnsi="Times New Roman" w:cs="Times New Roman"/>
          <w:spacing w:val="-2"/>
          <w:kern w:val="0"/>
          <w:sz w:val="26"/>
        </w:rPr>
        <w:t>Настоящее Положение разработано в соответствии с Федеральным законом</w:t>
      </w:r>
      <w:r w:rsidR="007A28FC" w:rsidRPr="00856CCC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 </w:t>
      </w:r>
      <w:r w:rsidR="00F527F9" w:rsidRPr="00856CCC">
        <w:rPr>
          <w:rFonts w:ascii="Times New Roman" w:eastAsia="Times New Roman" w:hAnsi="Times New Roman" w:cs="Times New Roman"/>
          <w:spacing w:val="-2"/>
          <w:kern w:val="0"/>
          <w:sz w:val="26"/>
        </w:rPr>
        <w:t xml:space="preserve">«Об образовании в Российской Федерации» от 29 декабря 2012 года № 273-ФЗ, </w:t>
      </w:r>
      <w:r w:rsidR="00F527F9" w:rsidRPr="00856CCC">
        <w:rPr>
          <w:rFonts w:ascii="Times New Roman" w:eastAsia="Times New Roman" w:hAnsi="Times New Roman" w:cs="Times New Roman"/>
          <w:spacing w:val="4"/>
          <w:kern w:val="0"/>
          <w:sz w:val="26"/>
        </w:rPr>
        <w:t>приказом Министерства образования и науки Российской Федерации от 1 июля 2013 года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6"/>
        </w:rPr>
        <w:t xml:space="preserve">№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499 </w:t>
      </w:r>
      <w:r>
        <w:rPr>
          <w:rFonts w:ascii="Times New Roman" w:eastAsia="Times New Roman" w:hAnsi="Times New Roman" w:cs="Times New Roman"/>
          <w:kern w:val="0"/>
          <w:sz w:val="26"/>
        </w:rPr>
        <w:t>«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>
        <w:rPr>
          <w:rFonts w:ascii="Times New Roman" w:eastAsia="Times New Roman" w:hAnsi="Times New Roman" w:cs="Times New Roman"/>
          <w:kern w:val="0"/>
          <w:sz w:val="26"/>
        </w:rPr>
        <w:t>»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, письмом Министерства образования и науки Российской Федерации 22 января 2015 года № ДЛ-1/05вн</w:t>
      </w:r>
      <w:r w:rsidR="00BE24F7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«Методические рекомендации по</w:t>
      </w:r>
      <w:proofErr w:type="gramEnd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proofErr w:type="gramStart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стандартов», письмом Министерства образования и науки РФ от 21 апреля 2015 года № ВК-1013/06 </w:t>
      </w:r>
      <w:r>
        <w:rPr>
          <w:rFonts w:ascii="Times New Roman" w:eastAsia="Times New Roman" w:hAnsi="Times New Roman" w:cs="Times New Roman"/>
          <w:kern w:val="0"/>
          <w:sz w:val="26"/>
        </w:rPr>
        <w:t>«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О направлении методических рекомендаций по реализации дополнительных профессиональных программ</w:t>
      </w:r>
      <w:r>
        <w:rPr>
          <w:rFonts w:ascii="Times New Roman" w:eastAsia="Times New Roman" w:hAnsi="Times New Roman" w:cs="Times New Roman"/>
          <w:kern w:val="0"/>
          <w:sz w:val="26"/>
        </w:rPr>
        <w:t>»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, письмом Министерства образования и науки РФ от 30 марта 2015 года</w:t>
      </w:r>
      <w:r w:rsidR="00BE24F7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№ АК-821/06 </w:t>
      </w:r>
      <w:r>
        <w:rPr>
          <w:rFonts w:ascii="Times New Roman" w:eastAsia="Times New Roman" w:hAnsi="Times New Roman" w:cs="Times New Roman"/>
          <w:kern w:val="0"/>
          <w:sz w:val="26"/>
        </w:rPr>
        <w:t>«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О направлении методических рекомендаций по итоговой аттестации слушателей</w:t>
      </w:r>
      <w:r>
        <w:rPr>
          <w:rFonts w:ascii="Times New Roman" w:eastAsia="Times New Roman" w:hAnsi="Times New Roman" w:cs="Times New Roman"/>
          <w:kern w:val="0"/>
          <w:sz w:val="26"/>
        </w:rPr>
        <w:t>»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6"/>
        </w:rPr>
        <w:t>У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ставом Института и</w:t>
      </w:r>
      <w:proofErr w:type="gramEnd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 другими локальными нормативными актами Института. </w:t>
      </w:r>
    </w:p>
    <w:p w:rsidR="00F527F9" w:rsidRPr="007A28FC" w:rsidRDefault="00856CCC" w:rsidP="00856CCC">
      <w:pPr>
        <w:widowControl w:val="0"/>
        <w:tabs>
          <w:tab w:val="left" w:pos="206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1.4.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Положение имеет целью установление соответствия ДПП нормативн</w:t>
      </w:r>
      <w:proofErr w:type="gramStart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о-</w:t>
      </w:r>
      <w:proofErr w:type="gramEnd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 правовой базе в сфере дополнительного профессионального образования, требованиям ФГОС по уровню образования, профессиональным стандартам по должностям, а также профессиональным запросам субъектов системы образования и обеспечению гарантированного качества образовательных услуг по ПК на основе эффективного участия общественности, целенаправленного взаимодействия специалистов образования и регионального образовательного сообщества.</w:t>
      </w:r>
    </w:p>
    <w:p w:rsidR="00F527F9" w:rsidRPr="007A28FC" w:rsidRDefault="00F527F9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</w:p>
    <w:p w:rsidR="00F527F9" w:rsidRPr="00856CCC" w:rsidRDefault="00856CCC" w:rsidP="00856CCC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2. </w:t>
      </w:r>
      <w:r w:rsidR="00F527F9" w:rsidRPr="00856CC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Процедура экспертизы ДПП</w:t>
      </w:r>
    </w:p>
    <w:p w:rsidR="007A28FC" w:rsidRPr="007A28FC" w:rsidRDefault="007A28FC" w:rsidP="00856CCC">
      <w:pPr>
        <w:pStyle w:val="a3"/>
        <w:widowControl w:val="0"/>
        <w:autoSpaceDE w:val="0"/>
        <w:autoSpaceDN w:val="0"/>
        <w:spacing w:after="0" w:line="252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kern w:val="0"/>
          <w:sz w:val="26"/>
        </w:rPr>
      </w:pPr>
    </w:p>
    <w:p w:rsidR="00F527F9" w:rsidRPr="007A28FC" w:rsidRDefault="00856CCC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2.1.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Экспертиза дополнительных профессиональных программ (ДПП) является системным компонентом модернизации дополнительного профессионального</w:t>
      </w:r>
      <w:r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образования в условиях управления качеством образования, элементом внутренней оценки качества работы Института.</w:t>
      </w:r>
    </w:p>
    <w:p w:rsidR="00F527F9" w:rsidRPr="007A28FC" w:rsidRDefault="00856CCC" w:rsidP="00856CCC">
      <w:pPr>
        <w:widowControl w:val="0"/>
        <w:tabs>
          <w:tab w:val="left" w:pos="207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lastRenderedPageBreak/>
        <w:t xml:space="preserve">2.2.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ДПП проходят первичную содержательную экспертизу в профильном структурном подразделении Института.</w:t>
      </w:r>
    </w:p>
    <w:p w:rsidR="00F527F9" w:rsidRPr="007A28FC" w:rsidRDefault="00856CCC" w:rsidP="00856CCC">
      <w:pPr>
        <w:widowControl w:val="0"/>
        <w:tabs>
          <w:tab w:val="left" w:pos="194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2.3.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Разработанные и рассмотренные ДПП на заседании профильного структурного подразделения, прошедшие согласование с проректором по учебной работе, директором Центра профессионального развития педагогических кадров, юрисконсультом института, подлежат профессиональной экспертизе.</w:t>
      </w:r>
    </w:p>
    <w:p w:rsidR="00F527F9" w:rsidRPr="007A28FC" w:rsidRDefault="00856CCC" w:rsidP="009D0E1E">
      <w:pPr>
        <w:widowControl w:val="0"/>
        <w:tabs>
          <w:tab w:val="left" w:pos="1950"/>
          <w:tab w:val="left" w:pos="3378"/>
          <w:tab w:val="left" w:pos="5737"/>
          <w:tab w:val="left" w:pos="8421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2.4.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Экспертизу ДПП осуществляют 2 эксперта. В состав экспертов могут входить руководящие и педагогические работники ОУ, отличающиеся высоким уровнем </w:t>
      </w:r>
      <w:r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9D0E1E">
        <w:rPr>
          <w:rFonts w:ascii="Times New Roman" w:eastAsia="Times New Roman" w:hAnsi="Times New Roman" w:cs="Times New Roman"/>
          <w:kern w:val="0"/>
          <w:sz w:val="26"/>
        </w:rPr>
        <w:t>п</w:t>
      </w:r>
      <w:r w:rsidR="007A28FC">
        <w:rPr>
          <w:rFonts w:ascii="Times New Roman" w:eastAsia="Times New Roman" w:hAnsi="Times New Roman" w:cs="Times New Roman"/>
          <w:kern w:val="0"/>
          <w:sz w:val="26"/>
        </w:rPr>
        <w:t>рофессиональной</w:t>
      </w:r>
      <w:r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7A28FC">
        <w:rPr>
          <w:rFonts w:ascii="Times New Roman" w:eastAsia="Times New Roman" w:hAnsi="Times New Roman" w:cs="Times New Roman"/>
          <w:kern w:val="0"/>
          <w:sz w:val="26"/>
        </w:rPr>
        <w:t>компетентности,</w:t>
      </w:r>
      <w:r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proofErr w:type="spellStart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инновационностью</w:t>
      </w:r>
      <w:proofErr w:type="spellEnd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,</w:t>
      </w:r>
      <w:r w:rsidR="009D0E1E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эффективностью профессионально-педагогической деятельности, профессорско-преподавательский состав учреждений высшего профессионального образования, учреждений ДПО, в том числе Института, и другие специалисты.</w:t>
      </w:r>
    </w:p>
    <w:p w:rsidR="00F527F9" w:rsidRPr="007A28FC" w:rsidRDefault="009D0E1E" w:rsidP="00856CCC">
      <w:pPr>
        <w:widowControl w:val="0"/>
        <w:tabs>
          <w:tab w:val="left" w:pos="1961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2.5. </w:t>
      </w:r>
      <w:proofErr w:type="gramStart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Эксперт, осуществляющий оценку ДПП, должен соответствовать следующим критериям: наличие высшего профессионального образования; наличие соответствующей квалификации, позволяющей оценивать ДПП в соответствии с критериями оценочного листа; понимание социальной ценности образования, процессов его инновационного развития; наличие способности к аналитической работе для предоставления обоснованных и объективных выводов в экспертном заключении; наличие авторитета в общественной и педагогической сфере.</w:t>
      </w:r>
      <w:proofErr w:type="gramEnd"/>
    </w:p>
    <w:p w:rsidR="00F527F9" w:rsidRPr="007A28FC" w:rsidRDefault="009D0E1E" w:rsidP="00856CCC">
      <w:pPr>
        <w:widowControl w:val="0"/>
        <w:tabs>
          <w:tab w:val="left" w:pos="1961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2.6.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Оценочный</w:t>
      </w:r>
      <w:r w:rsidR="00BE24F7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лист</w:t>
      </w:r>
      <w:r w:rsidR="00BE24F7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состоит</w:t>
      </w:r>
      <w:r w:rsidR="00BE24F7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из</w:t>
      </w:r>
      <w:r w:rsidR="00BE24F7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формы</w:t>
      </w:r>
      <w:r w:rsidR="00BE24F7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1 «Технологическая карта содержательной экспертизы программы», формы 2 «Экспертное заключение на ДПП» (Приложение к настоящему Положению)</w:t>
      </w:r>
      <w:r>
        <w:rPr>
          <w:rFonts w:ascii="Times New Roman" w:eastAsia="Times New Roman" w:hAnsi="Times New Roman" w:cs="Times New Roman"/>
          <w:kern w:val="0"/>
          <w:sz w:val="26"/>
        </w:rPr>
        <w:t>.</w:t>
      </w:r>
    </w:p>
    <w:p w:rsidR="00F527F9" w:rsidRPr="007A28FC" w:rsidRDefault="009D0E1E" w:rsidP="00856CCC">
      <w:pPr>
        <w:widowControl w:val="0"/>
        <w:tabs>
          <w:tab w:val="left" w:pos="1973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2.7.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ДПП, </w:t>
      </w:r>
      <w:proofErr w:type="gramStart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прошедшие</w:t>
      </w:r>
      <w:proofErr w:type="gramEnd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 профессиональную экспертизу, направляются на рассмотрение</w:t>
      </w:r>
      <w:r w:rsidR="00BE24F7">
        <w:rPr>
          <w:rFonts w:ascii="Times New Roman" w:eastAsia="Times New Roman" w:hAnsi="Times New Roman" w:cs="Times New Roman"/>
          <w:kern w:val="0"/>
          <w:sz w:val="26"/>
        </w:rPr>
        <w:t xml:space="preserve">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ученому совету Института.</w:t>
      </w:r>
    </w:p>
    <w:p w:rsidR="00F527F9" w:rsidRPr="007A28FC" w:rsidRDefault="009D0E1E" w:rsidP="00856CCC">
      <w:pPr>
        <w:widowControl w:val="0"/>
        <w:tabs>
          <w:tab w:val="left" w:pos="2005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2.8. </w:t>
      </w:r>
      <w:proofErr w:type="gramStart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Рассмотренные</w:t>
      </w:r>
      <w:proofErr w:type="gramEnd"/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, принятые ученым советом института ДПП передаются на утверждение ректору.</w:t>
      </w:r>
    </w:p>
    <w:p w:rsidR="00F527F9" w:rsidRPr="007A28FC" w:rsidRDefault="009D0E1E" w:rsidP="00856CCC">
      <w:pPr>
        <w:widowControl w:val="0"/>
        <w:tabs>
          <w:tab w:val="left" w:pos="1964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2.9.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 xml:space="preserve">Утвержденные ректором программы размещаются в реестре дополнительных профессиональных программ в открытом доступе на сайте </w:t>
      </w:r>
      <w:r>
        <w:rPr>
          <w:rFonts w:ascii="Times New Roman" w:eastAsia="Times New Roman" w:hAnsi="Times New Roman" w:cs="Times New Roman"/>
          <w:kern w:val="0"/>
          <w:sz w:val="26"/>
        </w:rPr>
        <w:t>И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нститута.</w:t>
      </w:r>
    </w:p>
    <w:p w:rsidR="009D0E1E" w:rsidRDefault="009D0E1E" w:rsidP="00856CCC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</w:p>
    <w:p w:rsidR="00F527F9" w:rsidRPr="00856CCC" w:rsidRDefault="009D0E1E" w:rsidP="009D0E1E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 xml:space="preserve">3. </w:t>
      </w:r>
      <w:r w:rsidR="00F527F9" w:rsidRPr="00856CCC">
        <w:rPr>
          <w:rFonts w:ascii="Times New Roman" w:eastAsia="Times New Roman" w:hAnsi="Times New Roman" w:cs="Times New Roman"/>
          <w:b/>
          <w:bCs/>
          <w:kern w:val="0"/>
          <w:sz w:val="26"/>
          <w:szCs w:val="26"/>
        </w:rPr>
        <w:t>Ответственность</w:t>
      </w:r>
    </w:p>
    <w:p w:rsidR="007A28FC" w:rsidRPr="007A28FC" w:rsidRDefault="007A28FC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</w:p>
    <w:p w:rsidR="00F527F9" w:rsidRPr="007A28FC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 w:rsidRPr="007A28FC">
        <w:rPr>
          <w:rFonts w:ascii="Times New Roman" w:eastAsia="Times New Roman" w:hAnsi="Times New Roman" w:cs="Times New Roman"/>
          <w:kern w:val="0"/>
          <w:sz w:val="26"/>
        </w:rPr>
        <w:t>3.1</w:t>
      </w:r>
      <w:r w:rsidR="009D0E1E">
        <w:rPr>
          <w:rFonts w:ascii="Times New Roman" w:eastAsia="Times New Roman" w:hAnsi="Times New Roman" w:cs="Times New Roman"/>
          <w:kern w:val="0"/>
          <w:sz w:val="26"/>
        </w:rPr>
        <w:t xml:space="preserve">. </w:t>
      </w:r>
      <w:r w:rsidRPr="007A28FC">
        <w:rPr>
          <w:rFonts w:ascii="Times New Roman" w:eastAsia="Times New Roman" w:hAnsi="Times New Roman" w:cs="Times New Roman"/>
          <w:kern w:val="0"/>
          <w:sz w:val="26"/>
        </w:rPr>
        <w:t>Институт несет ответственность за организацию процедуры экспертизы ДПП.</w:t>
      </w:r>
    </w:p>
    <w:p w:rsidR="00F527F9" w:rsidRPr="007A28FC" w:rsidRDefault="009D0E1E" w:rsidP="009D0E1E">
      <w:pPr>
        <w:widowControl w:val="0"/>
        <w:tabs>
          <w:tab w:val="left" w:pos="1947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3.2.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Руководители профильных структурных подразделений несут ответственность за качество проведения первичной содержательной экспертизы и своевременное внесение изменений и дополнений в содержание ДПП в соответствии с замечаниями и рекомендациями экспертов.</w:t>
      </w:r>
    </w:p>
    <w:p w:rsidR="00F527F9" w:rsidRPr="007A28FC" w:rsidRDefault="009D0E1E" w:rsidP="009D0E1E">
      <w:pPr>
        <w:widowControl w:val="0"/>
        <w:tabs>
          <w:tab w:val="left" w:pos="2002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</w:rPr>
      </w:pPr>
      <w:r>
        <w:rPr>
          <w:rFonts w:ascii="Times New Roman" w:eastAsia="Times New Roman" w:hAnsi="Times New Roman" w:cs="Times New Roman"/>
          <w:kern w:val="0"/>
          <w:sz w:val="26"/>
        </w:rPr>
        <w:t xml:space="preserve">3.3. </w:t>
      </w:r>
      <w:r w:rsidR="00F527F9" w:rsidRPr="007A28FC">
        <w:rPr>
          <w:rFonts w:ascii="Times New Roman" w:eastAsia="Times New Roman" w:hAnsi="Times New Roman" w:cs="Times New Roman"/>
          <w:kern w:val="0"/>
          <w:sz w:val="26"/>
        </w:rPr>
        <w:t>Эксперты несут ответственность за правильность оформления экспертного заключения, исключающего исправления, отсутствие расшифрованной подписи и даты проведения экспертизы.</w:t>
      </w:r>
    </w:p>
    <w:p w:rsidR="009D0E1E" w:rsidRDefault="009D0E1E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color w:val="000009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4"/>
          <w:szCs w:val="24"/>
        </w:rPr>
        <w:br w:type="page"/>
      </w:r>
    </w:p>
    <w:p w:rsidR="00F527F9" w:rsidRPr="00F527F9" w:rsidRDefault="009D0E1E" w:rsidP="009D0E1E">
      <w:pPr>
        <w:widowControl w:val="0"/>
        <w:autoSpaceDE w:val="0"/>
        <w:autoSpaceDN w:val="0"/>
        <w:spacing w:after="0" w:line="252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9"/>
          <w:kern w:val="0"/>
          <w:sz w:val="24"/>
          <w:szCs w:val="24"/>
        </w:rPr>
        <w:lastRenderedPageBreak/>
        <w:t>Приложение</w:t>
      </w:r>
    </w:p>
    <w:p w:rsidR="009D0E1E" w:rsidRPr="009D0E1E" w:rsidRDefault="009D0E1E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w w:val="120"/>
          <w:kern w:val="0"/>
          <w:sz w:val="12"/>
          <w:szCs w:val="12"/>
        </w:rPr>
      </w:pPr>
    </w:p>
    <w:p w:rsidR="00F527F9" w:rsidRPr="009D0E1E" w:rsidRDefault="00F527F9" w:rsidP="009D0E1E">
      <w:pPr>
        <w:widowControl w:val="0"/>
        <w:autoSpaceDE w:val="0"/>
        <w:autoSpaceDN w:val="0"/>
        <w:spacing w:after="0" w:line="252" w:lineRule="auto"/>
        <w:jc w:val="center"/>
        <w:rPr>
          <w:rFonts w:ascii="Times New Roman Полужирный" w:eastAsia="Times New Roman" w:hAnsi="Times New Roman Полужирный" w:cs="Times New Roman"/>
          <w:spacing w:val="-17"/>
          <w:kern w:val="0"/>
          <w:sz w:val="24"/>
          <w:szCs w:val="24"/>
        </w:rPr>
      </w:pPr>
      <w:r w:rsidRPr="009D0E1E">
        <w:rPr>
          <w:rFonts w:ascii="Times New Roman Полужирный" w:eastAsia="Times New Roman" w:hAnsi="Times New Roman Полужирный" w:cs="Times New Roman"/>
          <w:b/>
          <w:kern w:val="0"/>
          <w:sz w:val="24"/>
          <w:szCs w:val="24"/>
        </w:rPr>
        <w:t>Технологическая карта содержательной экспертизы</w:t>
      </w:r>
      <w:r w:rsidRPr="009D0E1E">
        <w:rPr>
          <w:rFonts w:ascii="Times New Roman Полужирный" w:eastAsia="Times New Roman" w:hAnsi="Times New Roman Полужирный" w:cs="Times New Roman"/>
          <w:b/>
          <w:spacing w:val="1"/>
          <w:kern w:val="0"/>
          <w:sz w:val="24"/>
          <w:szCs w:val="24"/>
        </w:rPr>
        <w:t xml:space="preserve"> </w:t>
      </w:r>
      <w:r w:rsidRPr="009D0E1E">
        <w:rPr>
          <w:rFonts w:ascii="Times New Roman Полужирный" w:eastAsia="Times New Roman" w:hAnsi="Times New Roman Полужирный" w:cs="Times New Roman"/>
          <w:b/>
          <w:kern w:val="0"/>
          <w:sz w:val="24"/>
          <w:szCs w:val="24"/>
        </w:rPr>
        <w:t>программы</w:t>
      </w: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spacing w:val="-17"/>
          <w:w w:val="120"/>
          <w:kern w:val="0"/>
          <w:sz w:val="24"/>
          <w:szCs w:val="24"/>
        </w:rPr>
      </w:pPr>
    </w:p>
    <w:p w:rsidR="00F527F9" w:rsidRPr="00F527F9" w:rsidRDefault="00F527F9" w:rsidP="009D0E1E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F527F9">
        <w:rPr>
          <w:rFonts w:ascii="Times New Roman" w:eastAsia="Times New Roman" w:hAnsi="Times New Roman" w:cs="Times New Roman"/>
          <w:kern w:val="0"/>
          <w:sz w:val="24"/>
          <w:szCs w:val="24"/>
        </w:rPr>
        <w:t>_______________________________________________________________________________</w:t>
      </w:r>
    </w:p>
    <w:p w:rsidR="00F527F9" w:rsidRPr="009D0E1E" w:rsidRDefault="00F527F9" w:rsidP="009D0E1E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</w:rPr>
      </w:pPr>
      <w:r w:rsidRPr="009D0E1E">
        <w:rPr>
          <w:rFonts w:ascii="Times New Roman" w:eastAsia="Times New Roman" w:hAnsi="Times New Roman" w:cs="Times New Roman"/>
          <w:kern w:val="0"/>
          <w:sz w:val="20"/>
          <w:szCs w:val="20"/>
        </w:rPr>
        <w:t>(наименование программы)</w:t>
      </w:r>
    </w:p>
    <w:p w:rsidR="00F527F9" w:rsidRPr="009D0E1E" w:rsidRDefault="00F527F9" w:rsidP="009D0E1E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12"/>
          <w:szCs w:val="12"/>
        </w:rPr>
      </w:pPr>
    </w:p>
    <w:p w:rsidR="00F527F9" w:rsidRPr="00F527F9" w:rsidRDefault="00F527F9" w:rsidP="009D0E1E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Times New Roman" w:hAnsi="Times New Roman" w:cs="Times New Roman"/>
          <w:kern w:val="0"/>
          <w:sz w:val="18"/>
          <w:szCs w:val="18"/>
        </w:rPr>
      </w:pPr>
      <w:r w:rsidRPr="00F527F9">
        <w:rPr>
          <w:rFonts w:ascii="Times New Roman" w:eastAsia="Times New Roman" w:hAnsi="Times New Roman" w:cs="Times New Roman"/>
          <w:kern w:val="0"/>
          <w:sz w:val="18"/>
          <w:szCs w:val="18"/>
        </w:rPr>
        <w:t>_________________________________________________________________________________________________________</w:t>
      </w:r>
    </w:p>
    <w:p w:rsidR="00F527F9" w:rsidRPr="009D0E1E" w:rsidRDefault="00F527F9" w:rsidP="009D0E1E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Verdana" w:hAnsi="Times New Roman" w:cs="Times New Roman"/>
          <w:bCs/>
          <w:kern w:val="0"/>
          <w:sz w:val="20"/>
          <w:szCs w:val="20"/>
          <w:lang w:eastAsia="ru-RU" w:bidi="ru-RU"/>
        </w:rPr>
      </w:pPr>
      <w:r w:rsidRPr="009D0E1E">
        <w:rPr>
          <w:rFonts w:ascii="Times New Roman" w:eastAsia="Verdana" w:hAnsi="Times New Roman" w:cs="Times New Roman"/>
          <w:bCs/>
          <w:kern w:val="0"/>
          <w:sz w:val="20"/>
          <w:szCs w:val="20"/>
          <w:lang w:eastAsia="ru-RU" w:bidi="ru-RU"/>
        </w:rPr>
        <w:t>(</w:t>
      </w:r>
      <w:r w:rsidRPr="009D0E1E">
        <w:rPr>
          <w:rFonts w:ascii="Times New Roman" w:eastAsia="Times New Roman" w:hAnsi="Times New Roman" w:cs="Times New Roman"/>
          <w:kern w:val="0"/>
          <w:sz w:val="20"/>
          <w:szCs w:val="20"/>
        </w:rPr>
        <w:t>образовательная организация/авто</w:t>
      </w:r>
      <w:proofErr w:type="gramStart"/>
      <w:r w:rsidRPr="009D0E1E">
        <w:rPr>
          <w:rFonts w:ascii="Times New Roman" w:eastAsia="Times New Roman" w:hAnsi="Times New Roman" w:cs="Times New Roman"/>
          <w:kern w:val="0"/>
          <w:sz w:val="20"/>
          <w:szCs w:val="20"/>
        </w:rPr>
        <w:t>р(</w:t>
      </w:r>
      <w:proofErr w:type="gramEnd"/>
      <w:r w:rsidRPr="009D0E1E">
        <w:rPr>
          <w:rFonts w:ascii="Times New Roman" w:eastAsia="Times New Roman" w:hAnsi="Times New Roman" w:cs="Times New Roman"/>
          <w:kern w:val="0"/>
          <w:sz w:val="20"/>
          <w:szCs w:val="20"/>
        </w:rPr>
        <w:t>ы)-разработчики программы)</w:t>
      </w: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18"/>
          <w:szCs w:val="18"/>
        </w:rPr>
      </w:pPr>
    </w:p>
    <w:p w:rsidR="00F527F9" w:rsidRPr="009D0E1E" w:rsidRDefault="009D0E1E" w:rsidP="009D0E1E">
      <w:pPr>
        <w:widowControl w:val="0"/>
        <w:tabs>
          <w:tab w:val="left" w:pos="40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 w:rsidRPr="009D0E1E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1. </w:t>
      </w:r>
      <w:r w:rsidR="00F527F9" w:rsidRPr="009D0E1E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Общая характеристика</w:t>
      </w:r>
      <w:r w:rsidR="00F527F9" w:rsidRPr="009D0E1E">
        <w:rPr>
          <w:rFonts w:ascii="Times New Roman" w:eastAsia="Times New Roman" w:hAnsi="Times New Roman" w:cs="Times New Roman"/>
          <w:b/>
          <w:spacing w:val="2"/>
          <w:kern w:val="0"/>
          <w:sz w:val="24"/>
          <w:szCs w:val="24"/>
        </w:rPr>
        <w:t xml:space="preserve"> </w:t>
      </w:r>
      <w:r w:rsidR="00F527F9" w:rsidRPr="009D0E1E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программы</w:t>
      </w:r>
    </w:p>
    <w:p w:rsidR="00F527F9" w:rsidRPr="009D0E1E" w:rsidRDefault="00F527F9" w:rsidP="00A73CD8">
      <w:pPr>
        <w:widowControl w:val="0"/>
        <w:tabs>
          <w:tab w:val="left" w:pos="40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8"/>
          <w:szCs w:val="8"/>
        </w:rPr>
      </w:pPr>
    </w:p>
    <w:tbl>
      <w:tblPr>
        <w:tblStyle w:val="ac"/>
        <w:tblW w:w="0" w:type="auto"/>
        <w:tblLook w:val="04A0"/>
      </w:tblPr>
      <w:tblGrid>
        <w:gridCol w:w="653"/>
        <w:gridCol w:w="6541"/>
        <w:gridCol w:w="1226"/>
        <w:gridCol w:w="1324"/>
      </w:tblGrid>
      <w:tr w:rsidR="00F527F9" w:rsidRPr="009D0E1E" w:rsidTr="009D0E1E">
        <w:tc>
          <w:tcPr>
            <w:tcW w:w="675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5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экспертизы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76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00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527F9" w:rsidRPr="009D0E1E" w:rsidTr="009D0E1E">
        <w:tc>
          <w:tcPr>
            <w:tcW w:w="675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программы соответствует стратегическим направлениям государственной </w:t>
            </w:r>
            <w:proofErr w:type="gramStart"/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политики</w:t>
            </w:r>
            <w:proofErr w:type="gramEnd"/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сфере образования/ведущим тематикам программ ДПО Федерального реестра образовательных программ ДПО</w:t>
            </w:r>
          </w:p>
        </w:tc>
        <w:tc>
          <w:tcPr>
            <w:tcW w:w="1276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7F9" w:rsidRPr="009D0E1E" w:rsidTr="009D0E1E">
        <w:tc>
          <w:tcPr>
            <w:tcW w:w="675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 и тема программы соответствуют друг другу</w:t>
            </w:r>
          </w:p>
        </w:tc>
        <w:tc>
          <w:tcPr>
            <w:tcW w:w="1276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7F9" w:rsidRPr="009D0E1E" w:rsidTr="009D0E1E">
        <w:tc>
          <w:tcPr>
            <w:tcW w:w="675" w:type="dxa"/>
          </w:tcPr>
          <w:p w:rsidR="00F527F9" w:rsidRPr="009D0E1E" w:rsidRDefault="00F527F9" w:rsidP="009D0E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Планируемые результаты обучения соответствуют трудовым действиям (согласно профессиональному стандарту при наличии), должностным обязанностям (согласно единому квалификационному справочнику должностей)</w:t>
            </w:r>
          </w:p>
        </w:tc>
        <w:tc>
          <w:tcPr>
            <w:tcW w:w="1276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7F9" w:rsidRPr="009D0E1E" w:rsidTr="009D0E1E">
        <w:tc>
          <w:tcPr>
            <w:tcW w:w="675" w:type="dxa"/>
          </w:tcPr>
          <w:p w:rsidR="00F527F9" w:rsidRPr="009D0E1E" w:rsidRDefault="00F527F9" w:rsidP="009D0E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Срок </w:t>
            </w:r>
            <w:proofErr w:type="gramStart"/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обучения по программе</w:t>
            </w:r>
            <w:proofErr w:type="gramEnd"/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достаточен для достижения планируемых результатов</w:t>
            </w:r>
          </w:p>
        </w:tc>
        <w:tc>
          <w:tcPr>
            <w:tcW w:w="1276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527F9" w:rsidRPr="009D0E1E" w:rsidRDefault="00F527F9" w:rsidP="00A73CD8">
      <w:pPr>
        <w:widowControl w:val="0"/>
        <w:tabs>
          <w:tab w:val="left" w:pos="400"/>
        </w:tabs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</w:rPr>
      </w:pPr>
    </w:p>
    <w:p w:rsidR="00F527F9" w:rsidRPr="009D0E1E" w:rsidRDefault="009D0E1E" w:rsidP="009D0E1E">
      <w:pPr>
        <w:widowControl w:val="0"/>
        <w:tabs>
          <w:tab w:val="left" w:pos="4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2. </w:t>
      </w:r>
      <w:r w:rsidR="00F527F9" w:rsidRPr="009D0E1E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Содержание программы</w:t>
      </w:r>
    </w:p>
    <w:p w:rsidR="00F527F9" w:rsidRPr="009D0E1E" w:rsidRDefault="00F527F9" w:rsidP="009D0E1E">
      <w:pPr>
        <w:widowControl w:val="0"/>
        <w:tabs>
          <w:tab w:val="left" w:pos="4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</w:rPr>
      </w:pPr>
    </w:p>
    <w:tbl>
      <w:tblPr>
        <w:tblStyle w:val="ac"/>
        <w:tblW w:w="0" w:type="auto"/>
        <w:tblLook w:val="04A0"/>
      </w:tblPr>
      <w:tblGrid>
        <w:gridCol w:w="769"/>
        <w:gridCol w:w="6417"/>
        <w:gridCol w:w="1229"/>
        <w:gridCol w:w="1329"/>
      </w:tblGrid>
      <w:tr w:rsidR="00F527F9" w:rsidRPr="009D0E1E" w:rsidTr="009D0E1E">
        <w:tc>
          <w:tcPr>
            <w:tcW w:w="817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513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экспертизы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276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00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527F9" w:rsidRPr="009D0E1E" w:rsidTr="009D0E1E">
        <w:tc>
          <w:tcPr>
            <w:tcW w:w="817" w:type="dxa"/>
          </w:tcPr>
          <w:p w:rsidR="00F527F9" w:rsidRPr="009D0E1E" w:rsidRDefault="00F527F9" w:rsidP="009D0E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13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 программы соответствует теме программы</w:t>
            </w:r>
          </w:p>
        </w:tc>
        <w:tc>
          <w:tcPr>
            <w:tcW w:w="1276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7F9" w:rsidRPr="009D0E1E" w:rsidTr="009D0E1E">
        <w:tc>
          <w:tcPr>
            <w:tcW w:w="817" w:type="dxa"/>
          </w:tcPr>
          <w:p w:rsidR="00F527F9" w:rsidRPr="009D0E1E" w:rsidRDefault="00F527F9" w:rsidP="009D0E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513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Рабочая программа соответствует учебному/учебно-тематическому плану</w:t>
            </w:r>
          </w:p>
        </w:tc>
        <w:tc>
          <w:tcPr>
            <w:tcW w:w="1276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7F9" w:rsidRPr="009D0E1E" w:rsidTr="009D0E1E">
        <w:tc>
          <w:tcPr>
            <w:tcW w:w="817" w:type="dxa"/>
          </w:tcPr>
          <w:p w:rsidR="00F527F9" w:rsidRPr="009D0E1E" w:rsidRDefault="00F527F9" w:rsidP="009D0E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513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Содержание программы позволяет достигнуть планируемых результатов обучения </w:t>
            </w:r>
          </w:p>
        </w:tc>
        <w:tc>
          <w:tcPr>
            <w:tcW w:w="1276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7F9" w:rsidRPr="009D0E1E" w:rsidTr="009D0E1E">
        <w:tc>
          <w:tcPr>
            <w:tcW w:w="817" w:type="dxa"/>
          </w:tcPr>
          <w:p w:rsidR="00F527F9" w:rsidRPr="009D0E1E" w:rsidRDefault="00F527F9" w:rsidP="009D0E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513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Формы и виды учебной деятельности слушателей позволяют обеспечить достижение планируемых результатов обучения </w:t>
            </w:r>
          </w:p>
        </w:tc>
        <w:tc>
          <w:tcPr>
            <w:tcW w:w="1276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527F9" w:rsidRPr="009D0E1E" w:rsidRDefault="00F527F9" w:rsidP="009D0E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</w:rPr>
      </w:pPr>
    </w:p>
    <w:p w:rsidR="00F527F9" w:rsidRPr="009D0E1E" w:rsidRDefault="009D0E1E" w:rsidP="009D0E1E">
      <w:pPr>
        <w:widowControl w:val="0"/>
        <w:tabs>
          <w:tab w:val="left" w:pos="4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3. </w:t>
      </w:r>
      <w:r w:rsidR="00F527F9" w:rsidRPr="009D0E1E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Формы аттестации и оценочные материалы</w:t>
      </w:r>
    </w:p>
    <w:p w:rsidR="00F527F9" w:rsidRPr="009D0E1E" w:rsidRDefault="00F527F9" w:rsidP="009D0E1E">
      <w:pPr>
        <w:widowControl w:val="0"/>
        <w:tabs>
          <w:tab w:val="left" w:pos="4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</w:rPr>
      </w:pPr>
    </w:p>
    <w:tbl>
      <w:tblPr>
        <w:tblStyle w:val="ac"/>
        <w:tblW w:w="0" w:type="auto"/>
        <w:tblLook w:val="04A0"/>
      </w:tblPr>
      <w:tblGrid>
        <w:gridCol w:w="770"/>
        <w:gridCol w:w="6528"/>
        <w:gridCol w:w="1116"/>
        <w:gridCol w:w="1330"/>
      </w:tblGrid>
      <w:tr w:rsidR="00F527F9" w:rsidRPr="009D0E1E" w:rsidTr="009D0E1E">
        <w:tc>
          <w:tcPr>
            <w:tcW w:w="817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655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экспертизы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134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00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Оценка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Нет</w:t>
            </w:r>
            <w:proofErr w:type="spell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527F9" w:rsidRPr="009D0E1E" w:rsidTr="009D0E1E">
        <w:tc>
          <w:tcPr>
            <w:tcW w:w="817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655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Оценочные материалы по программе позволяют диагностировать достижение планируемых знаний</w:t>
            </w:r>
          </w:p>
        </w:tc>
        <w:tc>
          <w:tcPr>
            <w:tcW w:w="1134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527F9" w:rsidRPr="009D0E1E" w:rsidTr="009D0E1E">
        <w:tc>
          <w:tcPr>
            <w:tcW w:w="817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7655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Оценочные материалы по программе позволяют диагностировать достижение планируемых умений</w:t>
            </w:r>
          </w:p>
        </w:tc>
        <w:tc>
          <w:tcPr>
            <w:tcW w:w="1134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tabs>
                <w:tab w:val="left" w:pos="40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527F9" w:rsidRPr="009D0E1E" w:rsidRDefault="00F527F9" w:rsidP="009D0E1E">
      <w:pPr>
        <w:widowControl w:val="0"/>
        <w:tabs>
          <w:tab w:val="left" w:pos="4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</w:rPr>
      </w:pPr>
    </w:p>
    <w:p w:rsidR="00F527F9" w:rsidRPr="009D0E1E" w:rsidRDefault="009D0E1E" w:rsidP="009D0E1E">
      <w:pPr>
        <w:widowControl w:val="0"/>
        <w:tabs>
          <w:tab w:val="left" w:pos="4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 xml:space="preserve">4. </w:t>
      </w:r>
      <w:r w:rsidR="00F527F9" w:rsidRPr="009D0E1E">
        <w:rPr>
          <w:rFonts w:ascii="Times New Roman" w:eastAsia="Times New Roman" w:hAnsi="Times New Roman" w:cs="Times New Roman"/>
          <w:b/>
          <w:kern w:val="0"/>
          <w:sz w:val="24"/>
          <w:szCs w:val="24"/>
        </w:rPr>
        <w:t>Организационно-педагогические условия реализации программы</w:t>
      </w:r>
    </w:p>
    <w:p w:rsidR="00F527F9" w:rsidRPr="009D0E1E" w:rsidRDefault="00F527F9" w:rsidP="009D0E1E">
      <w:pPr>
        <w:widowControl w:val="0"/>
        <w:tabs>
          <w:tab w:val="left" w:pos="4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12"/>
          <w:szCs w:val="12"/>
        </w:rPr>
      </w:pPr>
    </w:p>
    <w:tbl>
      <w:tblPr>
        <w:tblStyle w:val="ac"/>
        <w:tblW w:w="0" w:type="auto"/>
        <w:tblLook w:val="04A0"/>
      </w:tblPr>
      <w:tblGrid>
        <w:gridCol w:w="770"/>
        <w:gridCol w:w="6529"/>
        <w:gridCol w:w="1116"/>
        <w:gridCol w:w="1329"/>
      </w:tblGrid>
      <w:tr w:rsidR="00F527F9" w:rsidRPr="009D0E1E" w:rsidTr="009D0E1E">
        <w:tc>
          <w:tcPr>
            <w:tcW w:w="817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7655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Критерии экспертизы программы</w:t>
            </w:r>
          </w:p>
        </w:tc>
        <w:tc>
          <w:tcPr>
            <w:tcW w:w="1134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Оценка «Да»</w:t>
            </w:r>
          </w:p>
        </w:tc>
        <w:tc>
          <w:tcPr>
            <w:tcW w:w="1400" w:type="dxa"/>
            <w:vAlign w:val="center"/>
          </w:tcPr>
          <w:p w:rsidR="00F527F9" w:rsidRPr="009D0E1E" w:rsidRDefault="00F527F9" w:rsidP="009D0E1E">
            <w:pPr>
              <w:tabs>
                <w:tab w:val="left" w:pos="4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D0E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Оценка «Нет»</w:t>
            </w:r>
          </w:p>
        </w:tc>
      </w:tr>
      <w:tr w:rsidR="00F527F9" w:rsidRPr="009D0E1E" w:rsidTr="009D0E1E">
        <w:tc>
          <w:tcPr>
            <w:tcW w:w="817" w:type="dxa"/>
          </w:tcPr>
          <w:p w:rsidR="00F527F9" w:rsidRPr="009D0E1E" w:rsidRDefault="00F527F9" w:rsidP="009D0E1E">
            <w:pPr>
              <w:jc w:val="center"/>
              <w:rPr>
                <w:rFonts w:ascii="Times New Roman" w:eastAsia="Verdana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9D0E1E">
              <w:rPr>
                <w:rFonts w:ascii="Times New Roman" w:eastAsia="Verdana" w:hAnsi="Times New Roman" w:cs="Times New Roman"/>
                <w:bCs/>
                <w:sz w:val="24"/>
                <w:szCs w:val="24"/>
                <w:lang w:val="ru-RU" w:eastAsia="ru-RU" w:bidi="ru-RU"/>
              </w:rPr>
              <w:t>4.1.</w:t>
            </w:r>
          </w:p>
        </w:tc>
        <w:tc>
          <w:tcPr>
            <w:tcW w:w="7655" w:type="dxa"/>
          </w:tcPr>
          <w:p w:rsidR="00F527F9" w:rsidRPr="009D0E1E" w:rsidRDefault="00F527F9" w:rsidP="009D0E1E">
            <w:pPr>
              <w:jc w:val="both"/>
              <w:rPr>
                <w:rFonts w:ascii="Times New Roman" w:eastAsia="Verdana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9D0E1E">
              <w:rPr>
                <w:rFonts w:ascii="Times New Roman" w:eastAsia="Verdana" w:hAnsi="Times New Roman" w:cs="Times New Roman"/>
                <w:bCs/>
                <w:sz w:val="24"/>
                <w:szCs w:val="24"/>
                <w:lang w:val="ru-RU" w:eastAsia="ru-RU" w:bidi="ru-RU"/>
              </w:rPr>
              <w:t>Новизна содержания основной литературы (50% списка литературы издано не более 5 лет назад)</w:t>
            </w:r>
          </w:p>
        </w:tc>
        <w:tc>
          <w:tcPr>
            <w:tcW w:w="1134" w:type="dxa"/>
          </w:tcPr>
          <w:p w:rsidR="00F527F9" w:rsidRPr="009D0E1E" w:rsidRDefault="00F527F9" w:rsidP="009D0E1E">
            <w:pPr>
              <w:jc w:val="both"/>
              <w:rPr>
                <w:rFonts w:ascii="Times New Roman" w:eastAsia="Verdana" w:hAnsi="Times New Roman" w:cs="Times New Roman"/>
                <w:bCs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jc w:val="both"/>
              <w:rPr>
                <w:rFonts w:ascii="Times New Roman" w:eastAsia="Verdana" w:hAnsi="Times New Roman" w:cs="Times New Roman"/>
                <w:bCs/>
                <w:sz w:val="24"/>
                <w:szCs w:val="24"/>
                <w:lang w:val="ru-RU" w:eastAsia="ru-RU" w:bidi="ru-RU"/>
              </w:rPr>
            </w:pPr>
          </w:p>
        </w:tc>
      </w:tr>
      <w:tr w:rsidR="00F527F9" w:rsidRPr="009D0E1E" w:rsidTr="009D0E1E">
        <w:tc>
          <w:tcPr>
            <w:tcW w:w="817" w:type="dxa"/>
          </w:tcPr>
          <w:p w:rsidR="00F527F9" w:rsidRPr="009D0E1E" w:rsidRDefault="00F527F9" w:rsidP="009D0E1E">
            <w:pPr>
              <w:jc w:val="center"/>
              <w:rPr>
                <w:rFonts w:ascii="Times New Roman" w:eastAsia="Verdana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9D0E1E">
              <w:rPr>
                <w:rFonts w:ascii="Times New Roman" w:eastAsia="Verdana" w:hAnsi="Times New Roman" w:cs="Times New Roman"/>
                <w:bCs/>
                <w:sz w:val="24"/>
                <w:szCs w:val="24"/>
                <w:lang w:eastAsia="ru-RU" w:bidi="ru-RU"/>
              </w:rPr>
              <w:t>4.2.</w:t>
            </w:r>
          </w:p>
        </w:tc>
        <w:tc>
          <w:tcPr>
            <w:tcW w:w="7655" w:type="dxa"/>
          </w:tcPr>
          <w:p w:rsidR="00F527F9" w:rsidRPr="009D0E1E" w:rsidRDefault="00F527F9" w:rsidP="009D0E1E">
            <w:pPr>
              <w:jc w:val="both"/>
              <w:rPr>
                <w:rFonts w:ascii="Times New Roman" w:eastAsia="Verdana" w:hAnsi="Times New Roman" w:cs="Times New Roman"/>
                <w:bCs/>
                <w:sz w:val="24"/>
                <w:szCs w:val="24"/>
                <w:lang w:val="ru-RU" w:eastAsia="ru-RU" w:bidi="ru-RU"/>
              </w:rPr>
            </w:pPr>
            <w:r w:rsidRPr="009D0E1E">
              <w:rPr>
                <w:rFonts w:ascii="Times New Roman" w:eastAsia="Verdana" w:hAnsi="Times New Roman" w:cs="Times New Roman"/>
                <w:bCs/>
                <w:sz w:val="24"/>
                <w:szCs w:val="24"/>
                <w:lang w:val="ru-RU" w:eastAsia="ru-RU" w:bidi="ru-RU"/>
              </w:rPr>
              <w:t>Учебно-методическое и информационное обеспечение программы согласуется с ее содержанием</w:t>
            </w:r>
          </w:p>
        </w:tc>
        <w:tc>
          <w:tcPr>
            <w:tcW w:w="1134" w:type="dxa"/>
          </w:tcPr>
          <w:p w:rsidR="00F527F9" w:rsidRPr="009D0E1E" w:rsidRDefault="00F527F9" w:rsidP="009D0E1E">
            <w:pPr>
              <w:jc w:val="both"/>
              <w:rPr>
                <w:rFonts w:ascii="Times New Roman" w:eastAsia="Verdana" w:hAnsi="Times New Roman" w:cs="Times New Roman"/>
                <w:bCs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00" w:type="dxa"/>
          </w:tcPr>
          <w:p w:rsidR="00F527F9" w:rsidRPr="009D0E1E" w:rsidRDefault="00F527F9" w:rsidP="009D0E1E">
            <w:pPr>
              <w:jc w:val="both"/>
              <w:rPr>
                <w:rFonts w:ascii="Times New Roman" w:eastAsia="Verdana" w:hAnsi="Times New Roman" w:cs="Times New Roman"/>
                <w:bCs/>
                <w:sz w:val="24"/>
                <w:szCs w:val="24"/>
                <w:lang w:val="ru-RU" w:eastAsia="ru-RU" w:bidi="ru-RU"/>
              </w:rPr>
            </w:pPr>
          </w:p>
        </w:tc>
      </w:tr>
    </w:tbl>
    <w:p w:rsidR="003D393E" w:rsidRDefault="003D393E" w:rsidP="009D0E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</w:pPr>
      <w:r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  <w:br w:type="page"/>
      </w:r>
    </w:p>
    <w:p w:rsidR="00F527F9" w:rsidRPr="003D393E" w:rsidRDefault="00F527F9" w:rsidP="009D0E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Verdana" w:hAnsi="Times New Roman" w:cs="Times New Roman"/>
          <w:b/>
          <w:bCs/>
          <w:kern w:val="0"/>
          <w:sz w:val="2"/>
          <w:szCs w:val="2"/>
          <w:lang w:eastAsia="ru-RU" w:bidi="ru-RU"/>
        </w:rPr>
      </w:pPr>
    </w:p>
    <w:p w:rsidR="00F527F9" w:rsidRPr="00F527F9" w:rsidRDefault="00F527F9" w:rsidP="003D393E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  <w:t>ЭКСПЕРТНОЕ ЗАКЛЮЧЕНИЕ</w:t>
      </w:r>
    </w:p>
    <w:p w:rsidR="00F527F9" w:rsidRPr="00F527F9" w:rsidRDefault="00F527F9" w:rsidP="003D393E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  <w:t>на дополнительную профессиональную программу</w:t>
      </w:r>
    </w:p>
    <w:p w:rsidR="00F527F9" w:rsidRPr="00F527F9" w:rsidRDefault="00F527F9" w:rsidP="003D393E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  <w:t>повышения квалификации (</w:t>
      </w:r>
      <w:r w:rsidRPr="00F527F9">
        <w:rPr>
          <w:rFonts w:ascii="Times New Roman" w:eastAsia="Verdana" w:hAnsi="Times New Roman" w:cs="Times New Roman"/>
          <w:i/>
          <w:kern w:val="0"/>
          <w:sz w:val="24"/>
          <w:szCs w:val="24"/>
          <w:lang w:eastAsia="ru-RU" w:bidi="ru-RU"/>
        </w:rPr>
        <w:t>профессиональной переподготовки</w:t>
      </w:r>
      <w:r w:rsidRPr="00F527F9"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  <w:t>)</w:t>
      </w: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  <w:proofErr w:type="gramStart"/>
      <w:r w:rsidRPr="00F527F9"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  <w:t xml:space="preserve">Краткая информация о наличии компонентов программы </w:t>
      </w:r>
      <w:r w:rsidRPr="00F527F9"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  <w:t>(цель, планируемые результаты обучения, категория обучающихся, форма обучения, трудоемкость, режим обучения, учебный план, учебно-тематический план, рабочая программа, формы аттестации и оценочные материалы, организационно-педагогические условия):</w:t>
      </w:r>
      <w:proofErr w:type="gramEnd"/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  <w:t xml:space="preserve">Анализ и аргументированная оценка программы на основании критериев, отраженных в технологической карте экспертизы ДПП ПК </w:t>
      </w:r>
      <w:r w:rsidRPr="00F527F9">
        <w:rPr>
          <w:rFonts w:ascii="Times New Roman" w:eastAsia="Verdana" w:hAnsi="Times New Roman" w:cs="Times New Roman"/>
          <w:bCs/>
          <w:i/>
          <w:kern w:val="0"/>
          <w:sz w:val="24"/>
          <w:szCs w:val="24"/>
          <w:lang w:eastAsia="ru-RU" w:bidi="ru-RU"/>
        </w:rPr>
        <w:t>(ПП)</w:t>
      </w:r>
      <w:r w:rsidRPr="00F527F9">
        <w:rPr>
          <w:rFonts w:ascii="Times New Roman" w:eastAsia="Verdana" w:hAnsi="Times New Roman" w:cs="Times New Roman"/>
          <w:i/>
          <w:kern w:val="0"/>
          <w:sz w:val="24"/>
          <w:szCs w:val="24"/>
          <w:lang w:eastAsia="ru-RU" w:bidi="ru-RU"/>
        </w:rPr>
        <w:t>:</w:t>
      </w: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  <w:t>если положительно по критериям – «программа может быть рекомендована к утверждению»;</w:t>
      </w: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  <w:t>если отрицательно по критериям (не более трех «нет») – «программу следует рекомендовать к доработке»;</w:t>
      </w: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  <w:t xml:space="preserve">если отрицательно по критериям (более трех «нет») – «программу следует рекомендовать к отклонению» </w:t>
      </w: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</w:p>
    <w:tbl>
      <w:tblPr>
        <w:tblStyle w:val="ac"/>
        <w:tblW w:w="0" w:type="auto"/>
        <w:tblLook w:val="04A0"/>
      </w:tblPr>
      <w:tblGrid>
        <w:gridCol w:w="2272"/>
        <w:gridCol w:w="2189"/>
        <w:gridCol w:w="2590"/>
        <w:gridCol w:w="2693"/>
      </w:tblGrid>
      <w:tr w:rsidR="00F527F9" w:rsidRPr="00F527F9" w:rsidTr="0052726F">
        <w:trPr>
          <w:trHeight w:val="1168"/>
        </w:trPr>
        <w:tc>
          <w:tcPr>
            <w:tcW w:w="2392" w:type="dxa"/>
            <w:vMerge w:val="restart"/>
            <w:vAlign w:val="center"/>
          </w:tcPr>
          <w:p w:rsidR="00F527F9" w:rsidRPr="00F527F9" w:rsidRDefault="00F527F9" w:rsidP="0052726F">
            <w:pPr>
              <w:spacing w:line="252" w:lineRule="auto"/>
              <w:jc w:val="center"/>
              <w:rPr>
                <w:rFonts w:ascii="Times New Roman" w:eastAsia="Verdan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F527F9">
              <w:rPr>
                <w:rFonts w:ascii="Times New Roman" w:eastAsia="Verdana" w:hAnsi="Times New Roman" w:cs="Times New Roman"/>
                <w:b/>
                <w:sz w:val="24"/>
                <w:szCs w:val="24"/>
                <w:lang w:eastAsia="ru-RU" w:bidi="ru-RU"/>
              </w:rPr>
              <w:t>ИТОГОВОЕ ЗАКЛЮЧЕНИЕ</w:t>
            </w:r>
          </w:p>
        </w:tc>
        <w:tc>
          <w:tcPr>
            <w:tcW w:w="2393" w:type="dxa"/>
            <w:vAlign w:val="center"/>
          </w:tcPr>
          <w:p w:rsidR="00F527F9" w:rsidRPr="00F527F9" w:rsidRDefault="00F527F9" w:rsidP="0052726F">
            <w:pPr>
              <w:spacing w:line="252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</w:pPr>
            <w:r w:rsidRPr="00F527F9"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  <w:t>Программу следует рекомендовать</w:t>
            </w:r>
          </w:p>
          <w:p w:rsidR="00F527F9" w:rsidRPr="00F527F9" w:rsidRDefault="00F527F9" w:rsidP="0052726F">
            <w:pPr>
              <w:spacing w:line="252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</w:pPr>
            <w:r w:rsidRPr="00F527F9"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  <w:t>к отклонению</w:t>
            </w:r>
          </w:p>
        </w:tc>
        <w:tc>
          <w:tcPr>
            <w:tcW w:w="2978" w:type="dxa"/>
            <w:vAlign w:val="center"/>
          </w:tcPr>
          <w:p w:rsidR="00F527F9" w:rsidRPr="00F527F9" w:rsidRDefault="00F527F9" w:rsidP="0052726F">
            <w:pPr>
              <w:spacing w:line="252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</w:pPr>
            <w:r w:rsidRPr="00F527F9"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  <w:t>Программу следует рекомендовать</w:t>
            </w:r>
          </w:p>
          <w:p w:rsidR="00F527F9" w:rsidRPr="00F527F9" w:rsidRDefault="00F527F9" w:rsidP="0052726F">
            <w:pPr>
              <w:spacing w:line="252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</w:pPr>
            <w:r w:rsidRPr="00F527F9"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  <w:t>к доработке</w:t>
            </w:r>
          </w:p>
        </w:tc>
        <w:tc>
          <w:tcPr>
            <w:tcW w:w="3118" w:type="dxa"/>
            <w:vAlign w:val="center"/>
          </w:tcPr>
          <w:p w:rsidR="0052726F" w:rsidRDefault="00F527F9" w:rsidP="0052726F">
            <w:pPr>
              <w:spacing w:line="252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</w:pPr>
            <w:r w:rsidRPr="00F527F9"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  <w:t xml:space="preserve">Программа </w:t>
            </w:r>
          </w:p>
          <w:p w:rsidR="0052726F" w:rsidRDefault="00F527F9" w:rsidP="0052726F">
            <w:pPr>
              <w:spacing w:line="252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</w:pPr>
            <w:r w:rsidRPr="00F527F9"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  <w:t xml:space="preserve">может быть </w:t>
            </w:r>
            <w:proofErr w:type="gramStart"/>
            <w:r w:rsidRPr="00F527F9"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  <w:t>рекомендована</w:t>
            </w:r>
            <w:proofErr w:type="gramEnd"/>
            <w:r w:rsidRPr="00F527F9"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:rsidR="00F527F9" w:rsidRPr="00F527F9" w:rsidRDefault="00F527F9" w:rsidP="0052726F">
            <w:pPr>
              <w:spacing w:line="252" w:lineRule="auto"/>
              <w:jc w:val="center"/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</w:pPr>
            <w:r w:rsidRPr="00F527F9">
              <w:rPr>
                <w:rFonts w:ascii="Times New Roman" w:eastAsia="Verdana" w:hAnsi="Times New Roman" w:cs="Times New Roman"/>
                <w:sz w:val="24"/>
                <w:szCs w:val="24"/>
                <w:lang w:val="ru-RU" w:eastAsia="ru-RU" w:bidi="ru-RU"/>
              </w:rPr>
              <w:t>к утверждению</w:t>
            </w:r>
          </w:p>
        </w:tc>
      </w:tr>
      <w:tr w:rsidR="00F527F9" w:rsidRPr="00F527F9" w:rsidTr="003776B9">
        <w:trPr>
          <w:trHeight w:val="507"/>
        </w:trPr>
        <w:tc>
          <w:tcPr>
            <w:tcW w:w="2392" w:type="dxa"/>
            <w:vMerge/>
          </w:tcPr>
          <w:p w:rsidR="00F527F9" w:rsidRPr="00F527F9" w:rsidRDefault="00F527F9" w:rsidP="0052726F">
            <w:pPr>
              <w:spacing w:line="252" w:lineRule="auto"/>
              <w:jc w:val="both"/>
              <w:rPr>
                <w:rFonts w:ascii="Times New Roman" w:eastAsia="Verdana" w:hAnsi="Times New Roman" w:cs="Times New Roman"/>
                <w:lang w:val="ru-RU" w:eastAsia="ru-RU" w:bidi="ru-RU"/>
              </w:rPr>
            </w:pPr>
          </w:p>
        </w:tc>
        <w:tc>
          <w:tcPr>
            <w:tcW w:w="2393" w:type="dxa"/>
          </w:tcPr>
          <w:p w:rsidR="00F527F9" w:rsidRPr="00F527F9" w:rsidRDefault="00F527F9" w:rsidP="0052726F">
            <w:pPr>
              <w:spacing w:line="252" w:lineRule="auto"/>
              <w:jc w:val="both"/>
              <w:rPr>
                <w:rFonts w:ascii="Times New Roman" w:eastAsia="Verdana" w:hAnsi="Times New Roman" w:cs="Times New Roman"/>
                <w:lang w:val="ru-RU" w:eastAsia="ru-RU" w:bidi="ru-RU"/>
              </w:rPr>
            </w:pPr>
          </w:p>
        </w:tc>
        <w:tc>
          <w:tcPr>
            <w:tcW w:w="2978" w:type="dxa"/>
          </w:tcPr>
          <w:p w:rsidR="00F527F9" w:rsidRPr="00F527F9" w:rsidRDefault="00F527F9" w:rsidP="0052726F">
            <w:pPr>
              <w:spacing w:line="252" w:lineRule="auto"/>
              <w:jc w:val="both"/>
              <w:rPr>
                <w:rFonts w:ascii="Times New Roman" w:eastAsia="Verdana" w:hAnsi="Times New Roman" w:cs="Times New Roman"/>
                <w:lang w:val="ru-RU" w:eastAsia="ru-RU" w:bidi="ru-RU"/>
              </w:rPr>
            </w:pPr>
          </w:p>
        </w:tc>
        <w:tc>
          <w:tcPr>
            <w:tcW w:w="3118" w:type="dxa"/>
          </w:tcPr>
          <w:p w:rsidR="00F527F9" w:rsidRPr="00F527F9" w:rsidRDefault="00F527F9" w:rsidP="0052726F">
            <w:pPr>
              <w:spacing w:line="252" w:lineRule="auto"/>
              <w:jc w:val="both"/>
              <w:rPr>
                <w:rFonts w:ascii="Times New Roman" w:eastAsia="Verdana" w:hAnsi="Times New Roman" w:cs="Times New Roman"/>
                <w:lang w:val="ru-RU" w:eastAsia="ru-RU" w:bidi="ru-RU"/>
              </w:rPr>
            </w:pPr>
          </w:p>
        </w:tc>
      </w:tr>
    </w:tbl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kern w:val="0"/>
          <w:sz w:val="12"/>
          <w:szCs w:val="12"/>
          <w:lang w:eastAsia="ru-RU" w:bidi="ru-RU"/>
        </w:rPr>
      </w:pP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  <w:t>Замечания и рекомендации эксперта по доработке:</w:t>
      </w: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</w:pP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</w:pP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</w:pP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</w:pP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  <w:t xml:space="preserve">Дата проведения </w:t>
      </w:r>
      <w:r w:rsidRPr="00F527F9">
        <w:rPr>
          <w:rFonts w:ascii="Times New Roman" w:eastAsia="Verdana" w:hAnsi="Times New Roman" w:cs="Times New Roman"/>
          <w:kern w:val="0"/>
          <w:sz w:val="24"/>
          <w:szCs w:val="24"/>
          <w:lang w:eastAsia="ru-RU" w:bidi="ru-RU"/>
        </w:rPr>
        <w:t>экспертизы: «______»_______________202__г.</w:t>
      </w: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</w:pP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  <w:t>Эксперт:</w:t>
      </w:r>
      <w:r w:rsidRPr="00F527F9">
        <w:rPr>
          <w:rFonts w:ascii="Times New Roman" w:eastAsia="Verdana" w:hAnsi="Times New Roman" w:cs="Times New Roman"/>
          <w:bCs/>
          <w:kern w:val="0"/>
          <w:sz w:val="24"/>
          <w:szCs w:val="24"/>
          <w:lang w:eastAsia="ru-RU" w:bidi="ru-RU"/>
        </w:rPr>
        <w:t xml:space="preserve">__________________________________________________________________ </w:t>
      </w:r>
    </w:p>
    <w:p w:rsidR="00F527F9" w:rsidRPr="00F527F9" w:rsidRDefault="00F527F9" w:rsidP="0052726F">
      <w:pPr>
        <w:widowControl w:val="0"/>
        <w:autoSpaceDE w:val="0"/>
        <w:autoSpaceDN w:val="0"/>
        <w:spacing w:after="0" w:line="252" w:lineRule="auto"/>
        <w:jc w:val="both"/>
        <w:rPr>
          <w:rFonts w:ascii="Times New Roman" w:eastAsia="Verdana" w:hAnsi="Times New Roman" w:cs="Times New Roman"/>
          <w:bCs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bCs/>
          <w:kern w:val="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______________________________________________________________________________________________________________________________________________________________</w:t>
      </w:r>
    </w:p>
    <w:p w:rsidR="00F527F9" w:rsidRPr="00F527F9" w:rsidRDefault="00F527F9" w:rsidP="0052726F">
      <w:pPr>
        <w:widowControl w:val="0"/>
        <w:autoSpaceDE w:val="0"/>
        <w:autoSpaceDN w:val="0"/>
        <w:spacing w:after="0" w:line="252" w:lineRule="auto"/>
        <w:jc w:val="center"/>
        <w:rPr>
          <w:rFonts w:ascii="Times New Roman" w:eastAsia="Verdana" w:hAnsi="Times New Roman" w:cs="Times New Roman"/>
          <w:bCs/>
          <w:kern w:val="0"/>
          <w:sz w:val="20"/>
          <w:szCs w:val="20"/>
          <w:lang w:eastAsia="ru-RU" w:bidi="ru-RU"/>
        </w:rPr>
      </w:pPr>
      <w:proofErr w:type="gramStart"/>
      <w:r w:rsidRPr="00F527F9">
        <w:rPr>
          <w:rFonts w:ascii="Times New Roman" w:eastAsia="Verdana" w:hAnsi="Times New Roman" w:cs="Times New Roman"/>
          <w:bCs/>
          <w:kern w:val="0"/>
          <w:sz w:val="20"/>
          <w:szCs w:val="20"/>
          <w:lang w:eastAsia="ru-RU" w:bidi="ru-RU"/>
        </w:rPr>
        <w:t xml:space="preserve">(Ф.И.О., должность, место работы, ученая степень (при наличии), ученое звание (при наличии) </w:t>
      </w:r>
      <w:proofErr w:type="gramEnd"/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b/>
          <w:bCs/>
          <w:kern w:val="0"/>
          <w:sz w:val="24"/>
          <w:szCs w:val="24"/>
          <w:lang w:eastAsia="ru-RU" w:bidi="ru-RU"/>
        </w:rPr>
      </w:pP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Verdana" w:hAnsi="Times New Roman" w:cs="Times New Roman"/>
          <w:bCs/>
          <w:kern w:val="0"/>
          <w:sz w:val="24"/>
          <w:szCs w:val="24"/>
          <w:lang w:eastAsia="ru-RU" w:bidi="ru-RU"/>
        </w:rPr>
      </w:pPr>
      <w:r w:rsidRPr="00F527F9">
        <w:rPr>
          <w:rFonts w:ascii="Times New Roman" w:eastAsia="Verdana" w:hAnsi="Times New Roman" w:cs="Times New Roman"/>
          <w:bCs/>
          <w:kern w:val="0"/>
          <w:sz w:val="24"/>
          <w:szCs w:val="24"/>
          <w:lang w:eastAsia="ru-RU" w:bidi="ru-RU"/>
        </w:rPr>
        <w:t>__________________</w:t>
      </w:r>
      <w:r w:rsidR="0052726F">
        <w:rPr>
          <w:rFonts w:ascii="Times New Roman" w:eastAsia="Verdana" w:hAnsi="Times New Roman" w:cs="Times New Roman"/>
          <w:bCs/>
          <w:kern w:val="0"/>
          <w:sz w:val="24"/>
          <w:szCs w:val="24"/>
          <w:lang w:eastAsia="ru-RU" w:bidi="ru-RU"/>
        </w:rPr>
        <w:t>_________</w:t>
      </w:r>
    </w:p>
    <w:p w:rsidR="00F527F9" w:rsidRPr="00F527F9" w:rsidRDefault="00F527F9" w:rsidP="0052726F">
      <w:pPr>
        <w:widowControl w:val="0"/>
        <w:autoSpaceDE w:val="0"/>
        <w:autoSpaceDN w:val="0"/>
        <w:spacing w:after="0" w:line="252" w:lineRule="auto"/>
        <w:ind w:left="1560"/>
        <w:jc w:val="both"/>
        <w:rPr>
          <w:rFonts w:ascii="Times New Roman" w:eastAsia="Verdana" w:hAnsi="Times New Roman" w:cs="Times New Roman"/>
          <w:kern w:val="0"/>
          <w:sz w:val="20"/>
          <w:szCs w:val="20"/>
          <w:lang w:eastAsia="ru-RU" w:bidi="ru-RU"/>
        </w:rPr>
      </w:pPr>
      <w:r w:rsidRPr="00F527F9">
        <w:rPr>
          <w:rFonts w:ascii="Times New Roman" w:eastAsia="Verdana" w:hAnsi="Times New Roman" w:cs="Times New Roman"/>
          <w:bCs/>
          <w:kern w:val="0"/>
          <w:sz w:val="20"/>
          <w:szCs w:val="20"/>
          <w:lang w:eastAsia="ru-RU" w:bidi="ru-RU"/>
        </w:rPr>
        <w:t>(подпись)</w:t>
      </w:r>
      <w:r w:rsidRPr="00F527F9">
        <w:rPr>
          <w:rFonts w:ascii="Times New Roman" w:eastAsia="Verdana" w:hAnsi="Times New Roman" w:cs="Times New Roman"/>
          <w:bCs/>
          <w:kern w:val="0"/>
          <w:sz w:val="20"/>
          <w:szCs w:val="20"/>
          <w:vertAlign w:val="superscript"/>
          <w:lang w:eastAsia="ru-RU" w:bidi="ru-RU"/>
        </w:rPr>
        <w:footnoteReference w:customMarkFollows="1" w:id="3"/>
        <w:t>*</w:t>
      </w:r>
    </w:p>
    <w:p w:rsidR="00F527F9" w:rsidRPr="00F527F9" w:rsidRDefault="00F527F9" w:rsidP="00A73CD8">
      <w:pPr>
        <w:widowControl w:val="0"/>
        <w:autoSpaceDE w:val="0"/>
        <w:autoSpaceDN w:val="0"/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9C6EBA" w:rsidRDefault="009C6EBA" w:rsidP="00A73CD8">
      <w:pPr>
        <w:spacing w:after="0" w:line="25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9C6EBA" w:rsidRPr="009C6EBA" w:rsidRDefault="009C6EBA" w:rsidP="009C6EBA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D43EE" w:rsidRPr="009C6EBA" w:rsidRDefault="00CD43EE" w:rsidP="009C6EBA">
      <w:pPr>
        <w:tabs>
          <w:tab w:val="left" w:pos="5397"/>
        </w:tabs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D43EE" w:rsidRPr="009C6EBA" w:rsidSect="00BE24F7">
      <w:footerReference w:type="default" r:id="rId13"/>
      <w:pgSz w:w="11910" w:h="16840" w:code="9"/>
      <w:pgMar w:top="1134" w:right="851" w:bottom="1134" w:left="153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5ED" w:rsidRDefault="00B325ED">
      <w:pPr>
        <w:spacing w:after="0" w:line="240" w:lineRule="auto"/>
      </w:pPr>
      <w:r>
        <w:separator/>
      </w:r>
    </w:p>
  </w:endnote>
  <w:endnote w:type="continuationSeparator" w:id="0">
    <w:p w:rsidR="00B325ED" w:rsidRDefault="00B32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41158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325ED" w:rsidRPr="00545D1A" w:rsidRDefault="004C6B5E" w:rsidP="00545D1A">
        <w:pPr>
          <w:pStyle w:val="af0"/>
          <w:widowControl w:val="0"/>
          <w:jc w:val="center"/>
          <w:rPr>
            <w:rFonts w:ascii="Times New Roman" w:hAnsi="Times New Roman" w:cs="Times New Roman"/>
          </w:rPr>
        </w:pPr>
        <w:r w:rsidRPr="00545D1A">
          <w:rPr>
            <w:rFonts w:ascii="Times New Roman" w:hAnsi="Times New Roman" w:cs="Times New Roman"/>
          </w:rPr>
          <w:fldChar w:fldCharType="begin"/>
        </w:r>
        <w:r w:rsidR="00B325ED" w:rsidRPr="00545D1A">
          <w:rPr>
            <w:rFonts w:ascii="Times New Roman" w:hAnsi="Times New Roman" w:cs="Times New Roman"/>
          </w:rPr>
          <w:instrText>PAGE   \* MERGEFORMAT</w:instrText>
        </w:r>
        <w:r w:rsidRPr="00545D1A">
          <w:rPr>
            <w:rFonts w:ascii="Times New Roman" w:hAnsi="Times New Roman" w:cs="Times New Roman"/>
          </w:rPr>
          <w:fldChar w:fldCharType="separate"/>
        </w:r>
        <w:r w:rsidR="00441496">
          <w:rPr>
            <w:rFonts w:ascii="Times New Roman" w:hAnsi="Times New Roman" w:cs="Times New Roman"/>
            <w:noProof/>
          </w:rPr>
          <w:t>13</w:t>
        </w:r>
        <w:r w:rsidRPr="00545D1A">
          <w:rPr>
            <w:rFonts w:ascii="Times New Roman" w:hAnsi="Times New Roman" w:cs="Times New Roman"/>
          </w:rPr>
          <w:fldChar w:fldCharType="end"/>
        </w:r>
      </w:p>
    </w:sdtContent>
  </w:sdt>
  <w:p w:rsidR="00B325ED" w:rsidRDefault="00B325ED">
    <w:pPr>
      <w:pStyle w:val="a6"/>
      <w:spacing w:line="14" w:lineRule="auto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5ED" w:rsidRDefault="00B325ED">
      <w:pPr>
        <w:spacing w:after="0" w:line="240" w:lineRule="auto"/>
      </w:pPr>
      <w:r>
        <w:separator/>
      </w:r>
    </w:p>
  </w:footnote>
  <w:footnote w:type="continuationSeparator" w:id="0">
    <w:p w:rsidR="00B325ED" w:rsidRDefault="00B325ED">
      <w:pPr>
        <w:spacing w:after="0" w:line="240" w:lineRule="auto"/>
      </w:pPr>
      <w:r>
        <w:continuationSeparator/>
      </w:r>
    </w:p>
  </w:footnote>
  <w:footnote w:id="1">
    <w:p w:rsidR="00B325ED" w:rsidRPr="00C91D8B" w:rsidRDefault="00B325ED">
      <w:pPr>
        <w:pStyle w:val="aa"/>
        <w:rPr>
          <w:rFonts w:ascii="Times New Roman" w:hAnsi="Times New Roman" w:cs="Times New Roman"/>
        </w:rPr>
      </w:pPr>
      <w:r w:rsidRPr="00C91D8B">
        <w:rPr>
          <w:rStyle w:val="ad"/>
          <w:rFonts w:ascii="Times New Roman" w:hAnsi="Times New Roman" w:cs="Times New Roman"/>
        </w:rPr>
        <w:t>*</w:t>
      </w:r>
      <w:r w:rsidRPr="00C91D8B">
        <w:rPr>
          <w:rFonts w:ascii="Times New Roman" w:hAnsi="Times New Roman" w:cs="Times New Roman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Если</w:t>
      </w:r>
      <w:r w:rsidRPr="00C91D8B">
        <w:rPr>
          <w:rFonts w:ascii="Times New Roman" w:eastAsia="Times New Roman" w:hAnsi="Times New Roman" w:cs="Times New Roman"/>
          <w:spacing w:val="-7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разработчиков</w:t>
      </w:r>
      <w:r w:rsidRPr="00C91D8B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более</w:t>
      </w:r>
      <w:r w:rsidRPr="00C91D8B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двух</w:t>
      </w:r>
      <w:r w:rsidRPr="00C91D8B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человек,</w:t>
      </w:r>
      <w:r w:rsidRPr="00C91D8B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то</w:t>
      </w:r>
      <w:r w:rsidRPr="00C91D8B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сведения</w:t>
      </w:r>
      <w:r w:rsidRPr="00C91D8B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о</w:t>
      </w:r>
      <w:r w:rsidRPr="00C91D8B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них</w:t>
      </w:r>
      <w:r w:rsidRPr="00C91D8B">
        <w:rPr>
          <w:rFonts w:ascii="Times New Roman" w:eastAsia="Times New Roman" w:hAnsi="Times New Roman" w:cs="Times New Roman"/>
          <w:spacing w:val="-7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размещаются</w:t>
      </w:r>
      <w:r w:rsidRPr="00C91D8B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на</w:t>
      </w:r>
      <w:r w:rsidRPr="00C91D8B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обороте</w:t>
      </w:r>
      <w:r w:rsidRPr="00C91D8B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титульного</w:t>
      </w:r>
      <w:r w:rsidRPr="00C91D8B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spacing w:val="-2"/>
          <w:kern w:val="0"/>
        </w:rPr>
        <w:t>листа.</w:t>
      </w:r>
    </w:p>
  </w:footnote>
  <w:footnote w:id="2">
    <w:p w:rsidR="00B325ED" w:rsidRPr="00C91D8B" w:rsidRDefault="00B325ED" w:rsidP="001E225C">
      <w:pPr>
        <w:pStyle w:val="aa"/>
        <w:rPr>
          <w:rFonts w:ascii="Times New Roman" w:hAnsi="Times New Roman" w:cs="Times New Roman"/>
        </w:rPr>
      </w:pPr>
      <w:r w:rsidRPr="00C91D8B">
        <w:rPr>
          <w:rStyle w:val="ad"/>
          <w:rFonts w:ascii="Times New Roman" w:hAnsi="Times New Roman" w:cs="Times New Roman"/>
        </w:rPr>
        <w:t>*</w:t>
      </w:r>
      <w:r w:rsidRPr="00C91D8B">
        <w:rPr>
          <w:rFonts w:ascii="Times New Roman" w:hAnsi="Times New Roman" w:cs="Times New Roman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Если</w:t>
      </w:r>
      <w:r w:rsidRPr="00C91D8B">
        <w:rPr>
          <w:rFonts w:ascii="Times New Roman" w:eastAsia="Times New Roman" w:hAnsi="Times New Roman" w:cs="Times New Roman"/>
          <w:spacing w:val="-7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разработчиков</w:t>
      </w:r>
      <w:r w:rsidRPr="00C91D8B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более</w:t>
      </w:r>
      <w:r w:rsidRPr="00C91D8B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двух</w:t>
      </w:r>
      <w:r w:rsidRPr="00C91D8B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человек,</w:t>
      </w:r>
      <w:r w:rsidRPr="00C91D8B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то</w:t>
      </w:r>
      <w:r w:rsidRPr="00C91D8B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сведения</w:t>
      </w:r>
      <w:r w:rsidRPr="00C91D8B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о</w:t>
      </w:r>
      <w:r w:rsidRPr="00C91D8B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них</w:t>
      </w:r>
      <w:r w:rsidRPr="00C91D8B">
        <w:rPr>
          <w:rFonts w:ascii="Times New Roman" w:eastAsia="Times New Roman" w:hAnsi="Times New Roman" w:cs="Times New Roman"/>
          <w:spacing w:val="-7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размещаются</w:t>
      </w:r>
      <w:r w:rsidRPr="00C91D8B">
        <w:rPr>
          <w:rFonts w:ascii="Times New Roman" w:eastAsia="Times New Roman" w:hAnsi="Times New Roman" w:cs="Times New Roman"/>
          <w:spacing w:val="-4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на</w:t>
      </w:r>
      <w:r w:rsidRPr="00C91D8B">
        <w:rPr>
          <w:rFonts w:ascii="Times New Roman" w:eastAsia="Times New Roman" w:hAnsi="Times New Roman" w:cs="Times New Roman"/>
          <w:spacing w:val="-6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обороте</w:t>
      </w:r>
      <w:r w:rsidRPr="00C91D8B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kern w:val="0"/>
        </w:rPr>
        <w:t>титульного</w:t>
      </w:r>
      <w:r w:rsidRPr="00C91D8B">
        <w:rPr>
          <w:rFonts w:ascii="Times New Roman" w:eastAsia="Times New Roman" w:hAnsi="Times New Roman" w:cs="Times New Roman"/>
          <w:spacing w:val="-5"/>
          <w:kern w:val="0"/>
        </w:rPr>
        <w:t xml:space="preserve"> </w:t>
      </w:r>
      <w:r w:rsidRPr="00C91D8B">
        <w:rPr>
          <w:rFonts w:ascii="Times New Roman" w:eastAsia="Times New Roman" w:hAnsi="Times New Roman" w:cs="Times New Roman"/>
          <w:spacing w:val="-2"/>
          <w:kern w:val="0"/>
        </w:rPr>
        <w:t>листа.</w:t>
      </w:r>
    </w:p>
  </w:footnote>
  <w:footnote w:id="3">
    <w:p w:rsidR="00B325ED" w:rsidRPr="008F2152" w:rsidRDefault="00B325ED" w:rsidP="00F527F9">
      <w:pPr>
        <w:pStyle w:val="aa"/>
        <w:rPr>
          <w:rFonts w:ascii="Times New Roman" w:hAnsi="Times New Roman" w:cs="Times New Roman"/>
        </w:rPr>
      </w:pPr>
      <w:r w:rsidRPr="008F2152">
        <w:rPr>
          <w:rStyle w:val="ad"/>
          <w:rFonts w:ascii="Times New Roman" w:hAnsi="Times New Roman" w:cs="Times New Roman"/>
        </w:rPr>
        <w:t>*</w:t>
      </w:r>
      <w:r w:rsidRPr="008F2152">
        <w:rPr>
          <w:rFonts w:ascii="Times New Roman" w:hAnsi="Times New Roman" w:cs="Times New Roman"/>
        </w:rPr>
        <w:t xml:space="preserve"> Подпись эксперта заверяется уполномоченным лицом в установленном порядке.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E74"/>
    <w:multiLevelType w:val="hybridMultilevel"/>
    <w:tmpl w:val="757A50D6"/>
    <w:lvl w:ilvl="0" w:tplc="E4A8ADC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A81070"/>
    <w:multiLevelType w:val="multilevel"/>
    <w:tmpl w:val="C7AC8396"/>
    <w:lvl w:ilvl="0">
      <w:start w:val="1"/>
      <w:numFmt w:val="decimal"/>
      <w:lvlText w:val="%1."/>
      <w:lvlJc w:val="left"/>
      <w:pPr>
        <w:ind w:left="136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7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454"/>
      </w:pPr>
      <w:rPr>
        <w:rFonts w:hint="default"/>
        <w:lang w:val="ru-RU" w:eastAsia="en-US" w:bidi="ar-SA"/>
      </w:rPr>
    </w:lvl>
  </w:abstractNum>
  <w:abstractNum w:abstractNumId="2">
    <w:nsid w:val="0A737E32"/>
    <w:multiLevelType w:val="hybridMultilevel"/>
    <w:tmpl w:val="4E522AEC"/>
    <w:lvl w:ilvl="0" w:tplc="E4A8ADC2">
      <w:numFmt w:val="bullet"/>
      <w:lvlText w:val="-"/>
      <w:lvlJc w:val="left"/>
      <w:pPr>
        <w:ind w:left="82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99CCF9C">
      <w:numFmt w:val="bullet"/>
      <w:lvlText w:val="•"/>
      <w:lvlJc w:val="left"/>
      <w:pPr>
        <w:ind w:left="1810" w:hanging="370"/>
      </w:pPr>
      <w:rPr>
        <w:rFonts w:hint="default"/>
        <w:lang w:val="ru-RU" w:eastAsia="en-US" w:bidi="ar-SA"/>
      </w:rPr>
    </w:lvl>
    <w:lvl w:ilvl="2" w:tplc="0F14D61A">
      <w:numFmt w:val="bullet"/>
      <w:lvlText w:val="•"/>
      <w:lvlJc w:val="left"/>
      <w:pPr>
        <w:ind w:left="2801" w:hanging="370"/>
      </w:pPr>
      <w:rPr>
        <w:rFonts w:hint="default"/>
        <w:lang w:val="ru-RU" w:eastAsia="en-US" w:bidi="ar-SA"/>
      </w:rPr>
    </w:lvl>
    <w:lvl w:ilvl="3" w:tplc="3BB4EF48">
      <w:numFmt w:val="bullet"/>
      <w:lvlText w:val="•"/>
      <w:lvlJc w:val="left"/>
      <w:pPr>
        <w:ind w:left="3791" w:hanging="370"/>
      </w:pPr>
      <w:rPr>
        <w:rFonts w:hint="default"/>
        <w:lang w:val="ru-RU" w:eastAsia="en-US" w:bidi="ar-SA"/>
      </w:rPr>
    </w:lvl>
    <w:lvl w:ilvl="4" w:tplc="2AC2A77E">
      <w:numFmt w:val="bullet"/>
      <w:lvlText w:val="•"/>
      <w:lvlJc w:val="left"/>
      <w:pPr>
        <w:ind w:left="4782" w:hanging="370"/>
      </w:pPr>
      <w:rPr>
        <w:rFonts w:hint="default"/>
        <w:lang w:val="ru-RU" w:eastAsia="en-US" w:bidi="ar-SA"/>
      </w:rPr>
    </w:lvl>
    <w:lvl w:ilvl="5" w:tplc="F7CAAA9C">
      <w:numFmt w:val="bullet"/>
      <w:lvlText w:val="•"/>
      <w:lvlJc w:val="left"/>
      <w:pPr>
        <w:ind w:left="5773" w:hanging="370"/>
      </w:pPr>
      <w:rPr>
        <w:rFonts w:hint="default"/>
        <w:lang w:val="ru-RU" w:eastAsia="en-US" w:bidi="ar-SA"/>
      </w:rPr>
    </w:lvl>
    <w:lvl w:ilvl="6" w:tplc="C8B6A2D8">
      <w:numFmt w:val="bullet"/>
      <w:lvlText w:val="•"/>
      <w:lvlJc w:val="left"/>
      <w:pPr>
        <w:ind w:left="6763" w:hanging="370"/>
      </w:pPr>
      <w:rPr>
        <w:rFonts w:hint="default"/>
        <w:lang w:val="ru-RU" w:eastAsia="en-US" w:bidi="ar-SA"/>
      </w:rPr>
    </w:lvl>
    <w:lvl w:ilvl="7" w:tplc="B7B63D10">
      <w:numFmt w:val="bullet"/>
      <w:lvlText w:val="•"/>
      <w:lvlJc w:val="left"/>
      <w:pPr>
        <w:ind w:left="7754" w:hanging="370"/>
      </w:pPr>
      <w:rPr>
        <w:rFonts w:hint="default"/>
        <w:lang w:val="ru-RU" w:eastAsia="en-US" w:bidi="ar-SA"/>
      </w:rPr>
    </w:lvl>
    <w:lvl w:ilvl="8" w:tplc="D9E49EDC">
      <w:numFmt w:val="bullet"/>
      <w:lvlText w:val="•"/>
      <w:lvlJc w:val="left"/>
      <w:pPr>
        <w:ind w:left="8745" w:hanging="370"/>
      </w:pPr>
      <w:rPr>
        <w:rFonts w:hint="default"/>
        <w:lang w:val="ru-RU" w:eastAsia="en-US" w:bidi="ar-SA"/>
      </w:rPr>
    </w:lvl>
  </w:abstractNum>
  <w:abstractNum w:abstractNumId="3">
    <w:nsid w:val="121C6089"/>
    <w:multiLevelType w:val="multilevel"/>
    <w:tmpl w:val="A030C9D4"/>
    <w:lvl w:ilvl="0">
      <w:start w:val="3"/>
      <w:numFmt w:val="decimal"/>
      <w:lvlText w:val="%1"/>
      <w:lvlJc w:val="left"/>
      <w:pPr>
        <w:ind w:left="802" w:hanging="43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02" w:hanging="437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7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5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437"/>
      </w:pPr>
      <w:rPr>
        <w:rFonts w:hint="default"/>
        <w:lang w:val="ru-RU" w:eastAsia="en-US" w:bidi="ar-SA"/>
      </w:rPr>
    </w:lvl>
  </w:abstractNum>
  <w:abstractNum w:abstractNumId="4">
    <w:nsid w:val="12225EA9"/>
    <w:multiLevelType w:val="hybridMultilevel"/>
    <w:tmpl w:val="98928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A8ADC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D2138"/>
    <w:multiLevelType w:val="multilevel"/>
    <w:tmpl w:val="C7AC8396"/>
    <w:lvl w:ilvl="0">
      <w:start w:val="1"/>
      <w:numFmt w:val="decimal"/>
      <w:lvlText w:val="%1."/>
      <w:lvlJc w:val="left"/>
      <w:pPr>
        <w:ind w:left="136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7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454"/>
      </w:pPr>
      <w:rPr>
        <w:rFonts w:hint="default"/>
        <w:lang w:val="ru-RU" w:eastAsia="en-US" w:bidi="ar-SA"/>
      </w:rPr>
    </w:lvl>
  </w:abstractNum>
  <w:abstractNum w:abstractNumId="6">
    <w:nsid w:val="207569F9"/>
    <w:multiLevelType w:val="hybridMultilevel"/>
    <w:tmpl w:val="9626B786"/>
    <w:lvl w:ilvl="0" w:tplc="E4A8ADC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017863"/>
    <w:multiLevelType w:val="multilevel"/>
    <w:tmpl w:val="8542D88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A9E33B7"/>
    <w:multiLevelType w:val="multilevel"/>
    <w:tmpl w:val="747AF596"/>
    <w:lvl w:ilvl="0">
      <w:start w:val="1"/>
      <w:numFmt w:val="decimal"/>
      <w:lvlText w:val="%1."/>
      <w:lvlJc w:val="left"/>
      <w:pPr>
        <w:ind w:left="1364" w:hanging="260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8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05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663"/>
      </w:pPr>
      <w:rPr>
        <w:rFonts w:hint="default"/>
        <w:lang w:val="ru-RU" w:eastAsia="en-US" w:bidi="ar-SA"/>
      </w:rPr>
    </w:lvl>
  </w:abstractNum>
  <w:abstractNum w:abstractNumId="9">
    <w:nsid w:val="36C8501A"/>
    <w:multiLevelType w:val="hybridMultilevel"/>
    <w:tmpl w:val="8C286598"/>
    <w:lvl w:ilvl="0" w:tplc="E4A8ADC2">
      <w:numFmt w:val="bullet"/>
      <w:lvlText w:val="-"/>
      <w:lvlJc w:val="left"/>
      <w:pPr>
        <w:ind w:left="16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</w:abstractNum>
  <w:abstractNum w:abstractNumId="10">
    <w:nsid w:val="37F02516"/>
    <w:multiLevelType w:val="multilevel"/>
    <w:tmpl w:val="B3263804"/>
    <w:lvl w:ilvl="0">
      <w:start w:val="3"/>
      <w:numFmt w:val="decimal"/>
      <w:lvlText w:val="%1."/>
      <w:lvlJc w:val="left"/>
      <w:pPr>
        <w:ind w:left="136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</w:rPr>
    </w:lvl>
    <w:lvl w:ilvl="1">
      <w:start w:val="1"/>
      <w:numFmt w:val="decimal"/>
      <w:lvlText w:val="%1.%2."/>
      <w:lvlJc w:val="left"/>
      <w:pPr>
        <w:ind w:left="155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</w:rPr>
    </w:lvl>
    <w:lvl w:ilvl="2">
      <w:numFmt w:val="bullet"/>
      <w:lvlText w:val="•"/>
      <w:lvlJc w:val="left"/>
      <w:pPr>
        <w:ind w:left="1560" w:hanging="454"/>
      </w:pPr>
      <w:rPr>
        <w:rFonts w:hint="default"/>
      </w:rPr>
    </w:lvl>
    <w:lvl w:ilvl="3">
      <w:numFmt w:val="bullet"/>
      <w:lvlText w:val="•"/>
      <w:lvlJc w:val="left"/>
      <w:pPr>
        <w:ind w:left="2705" w:hanging="454"/>
      </w:pPr>
      <w:rPr>
        <w:rFonts w:hint="default"/>
      </w:rPr>
    </w:lvl>
    <w:lvl w:ilvl="4">
      <w:numFmt w:val="bullet"/>
      <w:lvlText w:val="•"/>
      <w:lvlJc w:val="left"/>
      <w:pPr>
        <w:ind w:left="3851" w:hanging="454"/>
      </w:pPr>
      <w:rPr>
        <w:rFonts w:hint="default"/>
      </w:rPr>
    </w:lvl>
    <w:lvl w:ilvl="5">
      <w:numFmt w:val="bullet"/>
      <w:lvlText w:val="•"/>
      <w:lvlJc w:val="left"/>
      <w:pPr>
        <w:ind w:left="4997" w:hanging="454"/>
      </w:pPr>
      <w:rPr>
        <w:rFonts w:hint="default"/>
      </w:rPr>
    </w:lvl>
    <w:lvl w:ilvl="6">
      <w:numFmt w:val="bullet"/>
      <w:lvlText w:val="•"/>
      <w:lvlJc w:val="left"/>
      <w:pPr>
        <w:ind w:left="6143" w:hanging="454"/>
      </w:pPr>
      <w:rPr>
        <w:rFonts w:hint="default"/>
      </w:rPr>
    </w:lvl>
    <w:lvl w:ilvl="7">
      <w:numFmt w:val="bullet"/>
      <w:lvlText w:val="•"/>
      <w:lvlJc w:val="left"/>
      <w:pPr>
        <w:ind w:left="7289" w:hanging="454"/>
      </w:pPr>
      <w:rPr>
        <w:rFonts w:hint="default"/>
      </w:rPr>
    </w:lvl>
    <w:lvl w:ilvl="8">
      <w:numFmt w:val="bullet"/>
      <w:lvlText w:val="•"/>
      <w:lvlJc w:val="left"/>
      <w:pPr>
        <w:ind w:left="8434" w:hanging="454"/>
      </w:pPr>
      <w:rPr>
        <w:rFonts w:hint="default"/>
      </w:rPr>
    </w:lvl>
  </w:abstractNum>
  <w:abstractNum w:abstractNumId="11">
    <w:nsid w:val="39731DFF"/>
    <w:multiLevelType w:val="hybridMultilevel"/>
    <w:tmpl w:val="C9A2D2B8"/>
    <w:lvl w:ilvl="0" w:tplc="E4A8ADC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BE57907"/>
    <w:multiLevelType w:val="hybridMultilevel"/>
    <w:tmpl w:val="CA1E64BC"/>
    <w:lvl w:ilvl="0" w:tplc="E4A8ADC2">
      <w:numFmt w:val="bullet"/>
      <w:lvlText w:val="-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3">
    <w:nsid w:val="41E23892"/>
    <w:multiLevelType w:val="multilevel"/>
    <w:tmpl w:val="747AF596"/>
    <w:lvl w:ilvl="0">
      <w:start w:val="1"/>
      <w:numFmt w:val="decimal"/>
      <w:lvlText w:val="%1."/>
      <w:lvlJc w:val="left"/>
      <w:pPr>
        <w:ind w:left="1364" w:hanging="260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8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05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663"/>
      </w:pPr>
      <w:rPr>
        <w:rFonts w:hint="default"/>
        <w:lang w:val="ru-RU" w:eastAsia="en-US" w:bidi="ar-SA"/>
      </w:rPr>
    </w:lvl>
  </w:abstractNum>
  <w:abstractNum w:abstractNumId="14">
    <w:nsid w:val="424B79F9"/>
    <w:multiLevelType w:val="multilevel"/>
    <w:tmpl w:val="F3BE6652"/>
    <w:lvl w:ilvl="0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33" w:hanging="1800"/>
      </w:pPr>
      <w:rPr>
        <w:rFonts w:hint="default"/>
      </w:rPr>
    </w:lvl>
  </w:abstractNum>
  <w:abstractNum w:abstractNumId="15">
    <w:nsid w:val="43240F7C"/>
    <w:multiLevelType w:val="hybridMultilevel"/>
    <w:tmpl w:val="51BE5902"/>
    <w:lvl w:ilvl="0" w:tplc="E4A8ADC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B53781"/>
    <w:multiLevelType w:val="multilevel"/>
    <w:tmpl w:val="C7AC8396"/>
    <w:lvl w:ilvl="0">
      <w:start w:val="1"/>
      <w:numFmt w:val="decimal"/>
      <w:lvlText w:val="%1."/>
      <w:lvlJc w:val="left"/>
      <w:pPr>
        <w:ind w:left="136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7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9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5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9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454"/>
      </w:pPr>
      <w:rPr>
        <w:rFonts w:hint="default"/>
        <w:lang w:val="ru-RU" w:eastAsia="en-US" w:bidi="ar-SA"/>
      </w:rPr>
    </w:lvl>
  </w:abstractNum>
  <w:abstractNum w:abstractNumId="17">
    <w:nsid w:val="446800B0"/>
    <w:multiLevelType w:val="hybridMultilevel"/>
    <w:tmpl w:val="0A26D3A8"/>
    <w:lvl w:ilvl="0" w:tplc="E4A8AD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903994"/>
    <w:multiLevelType w:val="hybridMultilevel"/>
    <w:tmpl w:val="9ABEDC48"/>
    <w:lvl w:ilvl="0" w:tplc="E4A8ADC2">
      <w:numFmt w:val="bullet"/>
      <w:lvlText w:val="-"/>
      <w:lvlJc w:val="left"/>
      <w:pPr>
        <w:ind w:left="15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9">
    <w:nsid w:val="58480294"/>
    <w:multiLevelType w:val="multilevel"/>
    <w:tmpl w:val="E500B4F4"/>
    <w:lvl w:ilvl="0">
      <w:start w:val="1"/>
      <w:numFmt w:val="decimal"/>
      <w:lvlText w:val="%1."/>
      <w:lvlJc w:val="left"/>
      <w:pPr>
        <w:ind w:left="2954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54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3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7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5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8" w:hanging="730"/>
      </w:pPr>
      <w:rPr>
        <w:rFonts w:hint="default"/>
        <w:lang w:val="ru-RU" w:eastAsia="en-US" w:bidi="ar-SA"/>
      </w:rPr>
    </w:lvl>
  </w:abstractNum>
  <w:abstractNum w:abstractNumId="20">
    <w:nsid w:val="5AE715ED"/>
    <w:multiLevelType w:val="multilevel"/>
    <w:tmpl w:val="6448B72A"/>
    <w:lvl w:ilvl="0">
      <w:start w:val="1"/>
      <w:numFmt w:val="decimal"/>
      <w:lvlText w:val="%1."/>
      <w:lvlJc w:val="left"/>
      <w:pPr>
        <w:ind w:left="1750" w:hanging="240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5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8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6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595"/>
      </w:pPr>
      <w:rPr>
        <w:rFonts w:hint="default"/>
        <w:lang w:val="ru-RU" w:eastAsia="en-US" w:bidi="ar-SA"/>
      </w:rPr>
    </w:lvl>
  </w:abstractNum>
  <w:abstractNum w:abstractNumId="21">
    <w:nsid w:val="5CC9493B"/>
    <w:multiLevelType w:val="multilevel"/>
    <w:tmpl w:val="6194F430"/>
    <w:lvl w:ilvl="0">
      <w:start w:val="1"/>
      <w:numFmt w:val="decimal"/>
      <w:lvlText w:val="%1."/>
      <w:lvlJc w:val="left"/>
      <w:pPr>
        <w:ind w:left="136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56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454"/>
      </w:pPr>
      <w:rPr>
        <w:rFonts w:hint="default"/>
        <w:lang w:val="ru-RU" w:eastAsia="en-US" w:bidi="ar-SA"/>
      </w:rPr>
    </w:lvl>
  </w:abstractNum>
  <w:abstractNum w:abstractNumId="22">
    <w:nsid w:val="7436021F"/>
    <w:multiLevelType w:val="hybridMultilevel"/>
    <w:tmpl w:val="FB48846A"/>
    <w:lvl w:ilvl="0" w:tplc="E4A8ADC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6FF7421"/>
    <w:multiLevelType w:val="multilevel"/>
    <w:tmpl w:val="900CB3A6"/>
    <w:lvl w:ilvl="0">
      <w:start w:val="1"/>
      <w:numFmt w:val="decimal"/>
      <w:lvlText w:val="%1."/>
      <w:lvlJc w:val="left"/>
      <w:pPr>
        <w:ind w:left="136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56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454"/>
      </w:pPr>
      <w:rPr>
        <w:rFonts w:hint="default"/>
        <w:lang w:val="ru-RU" w:eastAsia="en-US" w:bidi="ar-SA"/>
      </w:rPr>
    </w:lvl>
  </w:abstractNum>
  <w:abstractNum w:abstractNumId="24">
    <w:nsid w:val="78663FEE"/>
    <w:multiLevelType w:val="hybridMultilevel"/>
    <w:tmpl w:val="7F183E22"/>
    <w:lvl w:ilvl="0" w:tplc="0A4A15B0">
      <w:start w:val="1"/>
      <w:numFmt w:val="decimal"/>
      <w:lvlText w:val="%1."/>
      <w:lvlJc w:val="left"/>
      <w:pPr>
        <w:ind w:left="399" w:hanging="300"/>
      </w:pPr>
      <w:rPr>
        <w:rFonts w:ascii="Trebuchet MS" w:eastAsia="Trebuchet MS" w:hAnsi="Trebuchet MS" w:cs="Trebuchet MS" w:hint="default"/>
        <w:b/>
        <w:bCs/>
        <w:i w:val="0"/>
        <w:iCs w:val="0"/>
        <w:w w:val="112"/>
        <w:sz w:val="21"/>
        <w:szCs w:val="21"/>
        <w:lang w:val="ru-RU" w:eastAsia="en-US" w:bidi="ar-SA"/>
      </w:rPr>
    </w:lvl>
    <w:lvl w:ilvl="1" w:tplc="698CB772">
      <w:numFmt w:val="bullet"/>
      <w:lvlText w:val="•"/>
      <w:lvlJc w:val="left"/>
      <w:pPr>
        <w:ind w:left="1438" w:hanging="300"/>
      </w:pPr>
      <w:rPr>
        <w:rFonts w:hint="default"/>
        <w:lang w:val="ru-RU" w:eastAsia="en-US" w:bidi="ar-SA"/>
      </w:rPr>
    </w:lvl>
    <w:lvl w:ilvl="2" w:tplc="2EDC0452">
      <w:numFmt w:val="bullet"/>
      <w:lvlText w:val="•"/>
      <w:lvlJc w:val="left"/>
      <w:pPr>
        <w:ind w:left="2477" w:hanging="300"/>
      </w:pPr>
      <w:rPr>
        <w:rFonts w:hint="default"/>
        <w:lang w:val="ru-RU" w:eastAsia="en-US" w:bidi="ar-SA"/>
      </w:rPr>
    </w:lvl>
    <w:lvl w:ilvl="3" w:tplc="2CE00BB0">
      <w:numFmt w:val="bullet"/>
      <w:lvlText w:val="•"/>
      <w:lvlJc w:val="left"/>
      <w:pPr>
        <w:ind w:left="3515" w:hanging="300"/>
      </w:pPr>
      <w:rPr>
        <w:rFonts w:hint="default"/>
        <w:lang w:val="ru-RU" w:eastAsia="en-US" w:bidi="ar-SA"/>
      </w:rPr>
    </w:lvl>
    <w:lvl w:ilvl="4" w:tplc="C16CCB90">
      <w:numFmt w:val="bullet"/>
      <w:lvlText w:val="•"/>
      <w:lvlJc w:val="left"/>
      <w:pPr>
        <w:ind w:left="4554" w:hanging="300"/>
      </w:pPr>
      <w:rPr>
        <w:rFonts w:hint="default"/>
        <w:lang w:val="ru-RU" w:eastAsia="en-US" w:bidi="ar-SA"/>
      </w:rPr>
    </w:lvl>
    <w:lvl w:ilvl="5" w:tplc="D324C49A">
      <w:numFmt w:val="bullet"/>
      <w:lvlText w:val="•"/>
      <w:lvlJc w:val="left"/>
      <w:pPr>
        <w:ind w:left="5592" w:hanging="300"/>
      </w:pPr>
      <w:rPr>
        <w:rFonts w:hint="default"/>
        <w:lang w:val="ru-RU" w:eastAsia="en-US" w:bidi="ar-SA"/>
      </w:rPr>
    </w:lvl>
    <w:lvl w:ilvl="6" w:tplc="F7B8EC44">
      <w:numFmt w:val="bullet"/>
      <w:lvlText w:val="•"/>
      <w:lvlJc w:val="left"/>
      <w:pPr>
        <w:ind w:left="6631" w:hanging="300"/>
      </w:pPr>
      <w:rPr>
        <w:rFonts w:hint="default"/>
        <w:lang w:val="ru-RU" w:eastAsia="en-US" w:bidi="ar-SA"/>
      </w:rPr>
    </w:lvl>
    <w:lvl w:ilvl="7" w:tplc="951CC8A8">
      <w:numFmt w:val="bullet"/>
      <w:lvlText w:val="•"/>
      <w:lvlJc w:val="left"/>
      <w:pPr>
        <w:ind w:left="7669" w:hanging="300"/>
      </w:pPr>
      <w:rPr>
        <w:rFonts w:hint="default"/>
        <w:lang w:val="ru-RU" w:eastAsia="en-US" w:bidi="ar-SA"/>
      </w:rPr>
    </w:lvl>
    <w:lvl w:ilvl="8" w:tplc="89B2E280">
      <w:numFmt w:val="bullet"/>
      <w:lvlText w:val="•"/>
      <w:lvlJc w:val="left"/>
      <w:pPr>
        <w:ind w:left="8708" w:hanging="300"/>
      </w:pPr>
      <w:rPr>
        <w:rFonts w:hint="default"/>
        <w:lang w:val="ru-RU" w:eastAsia="en-US" w:bidi="ar-SA"/>
      </w:rPr>
    </w:lvl>
  </w:abstractNum>
  <w:abstractNum w:abstractNumId="25">
    <w:nsid w:val="78867826"/>
    <w:multiLevelType w:val="hybridMultilevel"/>
    <w:tmpl w:val="9C04EE6E"/>
    <w:lvl w:ilvl="0" w:tplc="6DB89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C940A5"/>
    <w:multiLevelType w:val="multilevel"/>
    <w:tmpl w:val="72EE9B3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 w:val="0"/>
      </w:rPr>
    </w:lvl>
  </w:abstractNum>
  <w:abstractNum w:abstractNumId="27">
    <w:nsid w:val="7F2330E6"/>
    <w:multiLevelType w:val="hybridMultilevel"/>
    <w:tmpl w:val="1394849C"/>
    <w:lvl w:ilvl="0" w:tplc="E4A8AD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4A8ADC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21"/>
  </w:num>
  <w:num w:numId="4">
    <w:abstractNumId w:val="13"/>
  </w:num>
  <w:num w:numId="5">
    <w:abstractNumId w:val="5"/>
  </w:num>
  <w:num w:numId="6">
    <w:abstractNumId w:val="23"/>
  </w:num>
  <w:num w:numId="7">
    <w:abstractNumId w:val="2"/>
  </w:num>
  <w:num w:numId="8">
    <w:abstractNumId w:val="19"/>
  </w:num>
  <w:num w:numId="9">
    <w:abstractNumId w:val="11"/>
  </w:num>
  <w:num w:numId="10">
    <w:abstractNumId w:val="18"/>
  </w:num>
  <w:num w:numId="11">
    <w:abstractNumId w:val="12"/>
  </w:num>
  <w:num w:numId="12">
    <w:abstractNumId w:val="22"/>
  </w:num>
  <w:num w:numId="13">
    <w:abstractNumId w:val="10"/>
  </w:num>
  <w:num w:numId="14">
    <w:abstractNumId w:val="16"/>
  </w:num>
  <w:num w:numId="15">
    <w:abstractNumId w:val="8"/>
  </w:num>
  <w:num w:numId="16">
    <w:abstractNumId w:val="27"/>
  </w:num>
  <w:num w:numId="17">
    <w:abstractNumId w:val="17"/>
  </w:num>
  <w:num w:numId="18">
    <w:abstractNumId w:val="7"/>
  </w:num>
  <w:num w:numId="19">
    <w:abstractNumId w:val="4"/>
  </w:num>
  <w:num w:numId="20">
    <w:abstractNumId w:val="15"/>
  </w:num>
  <w:num w:numId="21">
    <w:abstractNumId w:val="0"/>
  </w:num>
  <w:num w:numId="22">
    <w:abstractNumId w:val="6"/>
  </w:num>
  <w:num w:numId="23">
    <w:abstractNumId w:val="9"/>
  </w:num>
  <w:num w:numId="24">
    <w:abstractNumId w:val="26"/>
  </w:num>
  <w:num w:numId="25">
    <w:abstractNumId w:val="3"/>
  </w:num>
  <w:num w:numId="26">
    <w:abstractNumId w:val="20"/>
  </w:num>
  <w:num w:numId="27">
    <w:abstractNumId w:val="24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6A1A"/>
    <w:rsid w:val="000570D0"/>
    <w:rsid w:val="000619FF"/>
    <w:rsid w:val="00065860"/>
    <w:rsid w:val="000C5068"/>
    <w:rsid w:val="000C6AFE"/>
    <w:rsid w:val="000F4294"/>
    <w:rsid w:val="00114705"/>
    <w:rsid w:val="0016450A"/>
    <w:rsid w:val="00180A02"/>
    <w:rsid w:val="00196CB2"/>
    <w:rsid w:val="001E225C"/>
    <w:rsid w:val="002201F8"/>
    <w:rsid w:val="00267402"/>
    <w:rsid w:val="002826AC"/>
    <w:rsid w:val="002B354D"/>
    <w:rsid w:val="002C262C"/>
    <w:rsid w:val="002E6A1A"/>
    <w:rsid w:val="00373761"/>
    <w:rsid w:val="003776B9"/>
    <w:rsid w:val="003A273F"/>
    <w:rsid w:val="003D393E"/>
    <w:rsid w:val="00441496"/>
    <w:rsid w:val="00487C4B"/>
    <w:rsid w:val="004C6B5E"/>
    <w:rsid w:val="004D2AD5"/>
    <w:rsid w:val="004F4E0A"/>
    <w:rsid w:val="0052726F"/>
    <w:rsid w:val="005439A9"/>
    <w:rsid w:val="00545D1A"/>
    <w:rsid w:val="006052FE"/>
    <w:rsid w:val="006454CE"/>
    <w:rsid w:val="00660D66"/>
    <w:rsid w:val="00661AFF"/>
    <w:rsid w:val="006856B7"/>
    <w:rsid w:val="006A7277"/>
    <w:rsid w:val="006D7515"/>
    <w:rsid w:val="007257B6"/>
    <w:rsid w:val="007318EA"/>
    <w:rsid w:val="00734C3D"/>
    <w:rsid w:val="0078739D"/>
    <w:rsid w:val="007A28FC"/>
    <w:rsid w:val="007B06AE"/>
    <w:rsid w:val="007E5D90"/>
    <w:rsid w:val="008354DD"/>
    <w:rsid w:val="00856CCC"/>
    <w:rsid w:val="008720AE"/>
    <w:rsid w:val="008A054E"/>
    <w:rsid w:val="00931530"/>
    <w:rsid w:val="009808BE"/>
    <w:rsid w:val="0098570D"/>
    <w:rsid w:val="009934FC"/>
    <w:rsid w:val="009C6EBA"/>
    <w:rsid w:val="009D0E1E"/>
    <w:rsid w:val="009D2288"/>
    <w:rsid w:val="009D69E5"/>
    <w:rsid w:val="009F2FF9"/>
    <w:rsid w:val="00A73CD8"/>
    <w:rsid w:val="00A80F85"/>
    <w:rsid w:val="00A83067"/>
    <w:rsid w:val="00B325ED"/>
    <w:rsid w:val="00B45C2F"/>
    <w:rsid w:val="00B628E6"/>
    <w:rsid w:val="00B97727"/>
    <w:rsid w:val="00BD2265"/>
    <w:rsid w:val="00BD46EA"/>
    <w:rsid w:val="00BE24F7"/>
    <w:rsid w:val="00BF168D"/>
    <w:rsid w:val="00C328FF"/>
    <w:rsid w:val="00C91D8B"/>
    <w:rsid w:val="00CB323F"/>
    <w:rsid w:val="00CD43EE"/>
    <w:rsid w:val="00CD57DB"/>
    <w:rsid w:val="00CF3D8E"/>
    <w:rsid w:val="00D04A97"/>
    <w:rsid w:val="00D821D2"/>
    <w:rsid w:val="00DB1093"/>
    <w:rsid w:val="00DC1D11"/>
    <w:rsid w:val="00DE515B"/>
    <w:rsid w:val="00E207A2"/>
    <w:rsid w:val="00E37047"/>
    <w:rsid w:val="00E73C93"/>
    <w:rsid w:val="00E779CB"/>
    <w:rsid w:val="00EB4F87"/>
    <w:rsid w:val="00EE09D3"/>
    <w:rsid w:val="00EF3D3E"/>
    <w:rsid w:val="00F228A8"/>
    <w:rsid w:val="00F421E0"/>
    <w:rsid w:val="00F527F9"/>
    <w:rsid w:val="00F811F2"/>
    <w:rsid w:val="00F845BC"/>
    <w:rsid w:val="00FA3385"/>
    <w:rsid w:val="00FA7583"/>
    <w:rsid w:val="00FC6118"/>
    <w:rsid w:val="00FC7A83"/>
    <w:rsid w:val="00FE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93"/>
  </w:style>
  <w:style w:type="paragraph" w:styleId="1">
    <w:name w:val="heading 1"/>
    <w:basedOn w:val="a"/>
    <w:link w:val="10"/>
    <w:uiPriority w:val="1"/>
    <w:qFormat/>
    <w:rsid w:val="00FC6118"/>
    <w:pPr>
      <w:widowControl w:val="0"/>
      <w:autoSpaceDE w:val="0"/>
      <w:autoSpaceDN w:val="0"/>
      <w:spacing w:before="69" w:after="0" w:line="240" w:lineRule="auto"/>
      <w:ind w:right="8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paragraph" w:styleId="2">
    <w:name w:val="heading 2"/>
    <w:basedOn w:val="a"/>
    <w:link w:val="20"/>
    <w:uiPriority w:val="1"/>
    <w:qFormat/>
    <w:rsid w:val="00FC6118"/>
    <w:pPr>
      <w:widowControl w:val="0"/>
      <w:autoSpaceDE w:val="0"/>
      <w:autoSpaceDN w:val="0"/>
      <w:spacing w:after="0" w:line="240" w:lineRule="auto"/>
      <w:ind w:left="1363" w:hanging="258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C6118"/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C6118"/>
    <w:rPr>
      <w:rFonts w:ascii="Times New Roman" w:eastAsia="Times New Roman" w:hAnsi="Times New Roman" w:cs="Times New Roman"/>
      <w:b/>
      <w:bCs/>
      <w:kern w:val="0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FC6118"/>
  </w:style>
  <w:style w:type="table" w:customStyle="1" w:styleId="TableNormal">
    <w:name w:val="Table Normal"/>
    <w:uiPriority w:val="2"/>
    <w:semiHidden/>
    <w:unhideWhenUsed/>
    <w:qFormat/>
    <w:rsid w:val="00FC6118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C61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1"/>
    <w:rsid w:val="00FC6118"/>
    <w:rPr>
      <w:rFonts w:ascii="Times New Roman" w:eastAsia="Times New Roman" w:hAnsi="Times New Roman" w:cs="Times New Roman"/>
      <w:kern w:val="0"/>
      <w:sz w:val="26"/>
      <w:szCs w:val="26"/>
    </w:rPr>
  </w:style>
  <w:style w:type="paragraph" w:styleId="a8">
    <w:name w:val="Title"/>
    <w:basedOn w:val="a"/>
    <w:link w:val="a9"/>
    <w:uiPriority w:val="1"/>
    <w:qFormat/>
    <w:rsid w:val="00FC6118"/>
    <w:pPr>
      <w:widowControl w:val="0"/>
      <w:autoSpaceDE w:val="0"/>
      <w:autoSpaceDN w:val="0"/>
      <w:spacing w:after="0" w:line="240" w:lineRule="auto"/>
      <w:ind w:left="269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32"/>
    </w:rPr>
  </w:style>
  <w:style w:type="character" w:customStyle="1" w:styleId="a9">
    <w:name w:val="Название Знак"/>
    <w:basedOn w:val="a0"/>
    <w:link w:val="a8"/>
    <w:uiPriority w:val="1"/>
    <w:rsid w:val="00FC6118"/>
    <w:rPr>
      <w:rFonts w:ascii="Times New Roman" w:eastAsia="Times New Roman" w:hAnsi="Times New Roman" w:cs="Times New Roman"/>
      <w:b/>
      <w:bCs/>
      <w:kern w:val="0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C61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aa">
    <w:name w:val="footnote text"/>
    <w:basedOn w:val="a"/>
    <w:link w:val="ab"/>
    <w:uiPriority w:val="99"/>
    <w:semiHidden/>
    <w:unhideWhenUsed/>
    <w:rsid w:val="00F527F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527F9"/>
    <w:rPr>
      <w:sz w:val="20"/>
      <w:szCs w:val="20"/>
    </w:rPr>
  </w:style>
  <w:style w:type="table" w:styleId="ac">
    <w:name w:val="Table Grid"/>
    <w:basedOn w:val="a1"/>
    <w:uiPriority w:val="59"/>
    <w:rsid w:val="00F527F9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basedOn w:val="a0"/>
    <w:uiPriority w:val="99"/>
    <w:semiHidden/>
    <w:unhideWhenUsed/>
    <w:rsid w:val="00F527F9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9C6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C6EBA"/>
  </w:style>
  <w:style w:type="paragraph" w:styleId="af0">
    <w:name w:val="footer"/>
    <w:basedOn w:val="a"/>
    <w:link w:val="af1"/>
    <w:uiPriority w:val="99"/>
    <w:unhideWhenUsed/>
    <w:rsid w:val="009C6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C6E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C93"/>
  </w:style>
  <w:style w:type="paragraph" w:styleId="1">
    <w:name w:val="heading 1"/>
    <w:basedOn w:val="a"/>
    <w:link w:val="10"/>
    <w:uiPriority w:val="1"/>
    <w:qFormat/>
    <w:rsid w:val="00FC6118"/>
    <w:pPr>
      <w:widowControl w:val="0"/>
      <w:autoSpaceDE w:val="0"/>
      <w:autoSpaceDN w:val="0"/>
      <w:spacing w:before="69" w:after="0" w:line="240" w:lineRule="auto"/>
      <w:ind w:right="8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2">
    <w:name w:val="heading 2"/>
    <w:basedOn w:val="a"/>
    <w:link w:val="20"/>
    <w:uiPriority w:val="1"/>
    <w:qFormat/>
    <w:rsid w:val="00FC6118"/>
    <w:pPr>
      <w:widowControl w:val="0"/>
      <w:autoSpaceDE w:val="0"/>
      <w:autoSpaceDN w:val="0"/>
      <w:spacing w:after="0" w:line="240" w:lineRule="auto"/>
      <w:ind w:left="1363" w:hanging="258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F4294"/>
    <w:pPr>
      <w:spacing w:after="0" w:line="240" w:lineRule="auto"/>
    </w:pPr>
    <w:rPr>
      <w:rFonts w:ascii="Arial" w:eastAsiaTheme="minorEastAsia" w:hAnsi="Arial"/>
      <w:sz w:val="16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0F42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FC6118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20">
    <w:name w:val="Заголовок 2 Знак"/>
    <w:basedOn w:val="a0"/>
    <w:link w:val="2"/>
    <w:uiPriority w:val="1"/>
    <w:rsid w:val="00FC6118"/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FC6118"/>
  </w:style>
  <w:style w:type="table" w:customStyle="1" w:styleId="TableNormal">
    <w:name w:val="Table Normal"/>
    <w:uiPriority w:val="2"/>
    <w:semiHidden/>
    <w:unhideWhenUsed/>
    <w:qFormat/>
    <w:rsid w:val="00FC611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FC61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character" w:customStyle="1" w:styleId="a7">
    <w:name w:val="Основной текст Знак"/>
    <w:basedOn w:val="a0"/>
    <w:link w:val="a6"/>
    <w:uiPriority w:val="1"/>
    <w:rsid w:val="00FC6118"/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a8">
    <w:name w:val="Title"/>
    <w:basedOn w:val="a"/>
    <w:link w:val="a9"/>
    <w:uiPriority w:val="1"/>
    <w:qFormat/>
    <w:rsid w:val="00FC6118"/>
    <w:pPr>
      <w:widowControl w:val="0"/>
      <w:autoSpaceDE w:val="0"/>
      <w:autoSpaceDN w:val="0"/>
      <w:spacing w:after="0" w:line="240" w:lineRule="auto"/>
      <w:ind w:left="269"/>
      <w:jc w:val="center"/>
    </w:pPr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a9">
    <w:name w:val="Название Знак"/>
    <w:basedOn w:val="a0"/>
    <w:link w:val="a8"/>
    <w:uiPriority w:val="1"/>
    <w:rsid w:val="00FC6118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customStyle="1" w:styleId="TableParagraph">
    <w:name w:val="Table Paragraph"/>
    <w:basedOn w:val="a"/>
    <w:uiPriority w:val="1"/>
    <w:qFormat/>
    <w:rsid w:val="00FC61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a">
    <w:name w:val="footnote text"/>
    <w:basedOn w:val="a"/>
    <w:link w:val="ab"/>
    <w:uiPriority w:val="99"/>
    <w:semiHidden/>
    <w:unhideWhenUsed/>
    <w:rsid w:val="00F527F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527F9"/>
    <w:rPr>
      <w:sz w:val="20"/>
      <w:szCs w:val="20"/>
    </w:rPr>
  </w:style>
  <w:style w:type="table" w:styleId="ac">
    <w:name w:val="Table Grid"/>
    <w:basedOn w:val="a1"/>
    <w:uiPriority w:val="59"/>
    <w:rsid w:val="00F527F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otnote reference"/>
    <w:basedOn w:val="a0"/>
    <w:uiPriority w:val="99"/>
    <w:semiHidden/>
    <w:unhideWhenUsed/>
    <w:rsid w:val="00F527F9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9C6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C6EBA"/>
  </w:style>
  <w:style w:type="paragraph" w:styleId="af0">
    <w:name w:val="footer"/>
    <w:basedOn w:val="a"/>
    <w:link w:val="af1"/>
    <w:uiPriority w:val="99"/>
    <w:unhideWhenUsed/>
    <w:rsid w:val="009C6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C6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55070898.0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55070898.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55070898.0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2845D-E987-44DB-9293-98D512354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6493</Words>
  <Characters>37016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Литаврина Татьяна Валерьевна</dc:creator>
  <cp:lastModifiedBy>Студент</cp:lastModifiedBy>
  <cp:revision>2</cp:revision>
  <cp:lastPrinted>2024-03-06T06:00:00Z</cp:lastPrinted>
  <dcterms:created xsi:type="dcterms:W3CDTF">2025-05-22T11:34:00Z</dcterms:created>
  <dcterms:modified xsi:type="dcterms:W3CDTF">2025-05-22T11:34:00Z</dcterms:modified>
</cp:coreProperties>
</file>